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BE7D3" w14:textId="77777777" w:rsidR="00153108" w:rsidRDefault="00153108" w:rsidP="00153108">
      <w:bookmarkStart w:id="0" w:name="_GoBack"/>
      <w:bookmarkEnd w:id="0"/>
    </w:p>
    <w:p w14:paraId="42A96058" w14:textId="77777777" w:rsidR="00153108" w:rsidRPr="00A7252E" w:rsidRDefault="00153108" w:rsidP="00153108">
      <w:pPr>
        <w:tabs>
          <w:tab w:val="left" w:pos="4918"/>
        </w:tabs>
        <w:rPr>
          <w:rFonts w:ascii="Tahoma" w:hAnsi="Tahoma" w:cs="Tahoma"/>
          <w:b/>
          <w:u w:val="single"/>
          <w:lang w:eastAsia="en-GB"/>
        </w:rPr>
      </w:pPr>
    </w:p>
    <w:p w14:paraId="76E1EFE0" w14:textId="77777777" w:rsidR="007B3816" w:rsidRPr="007B3816" w:rsidRDefault="007B3816" w:rsidP="007B3816">
      <w:pPr>
        <w:jc w:val="center"/>
        <w:rPr>
          <w:b/>
          <w:sz w:val="32"/>
          <w:szCs w:val="20"/>
          <w:lang w:eastAsia="ja-JP"/>
        </w:rPr>
      </w:pPr>
    </w:p>
    <w:p w14:paraId="54BC5165" w14:textId="77777777" w:rsidR="007B3816" w:rsidRPr="007B3816" w:rsidRDefault="00273477" w:rsidP="007B3816">
      <w:pPr>
        <w:jc w:val="center"/>
        <w:rPr>
          <w:rFonts w:ascii="Calibri Light" w:hAnsi="Calibri Light" w:cs="Calibri Light"/>
          <w:sz w:val="80"/>
          <w:szCs w:val="80"/>
          <w:lang w:eastAsia="ja-JP"/>
        </w:rPr>
      </w:pPr>
      <w:r>
        <w:rPr>
          <w:noProof/>
          <w:sz w:val="20"/>
          <w:lang w:val="en-GB" w:eastAsia="en-GB"/>
        </w:rPr>
        <mc:AlternateContent>
          <mc:Choice Requires="wps">
            <w:drawing>
              <wp:anchor distT="0" distB="0" distL="114300" distR="114300" simplePos="0" relativeHeight="251658752" behindDoc="0" locked="0" layoutInCell="1" allowOverlap="1" wp14:anchorId="7C6DE90C" wp14:editId="1F927084">
                <wp:simplePos x="0" y="0"/>
                <wp:positionH relativeFrom="margin">
                  <wp:posOffset>1695450</wp:posOffset>
                </wp:positionH>
                <wp:positionV relativeFrom="paragraph">
                  <wp:posOffset>1704975</wp:posOffset>
                </wp:positionV>
                <wp:extent cx="2571750" cy="1718310"/>
                <wp:effectExtent l="19050" t="12700" r="19050" b="21590"/>
                <wp:wrapSquare wrapText="bothSides"/>
                <wp:docPr id="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718310"/>
                        </a:xfrm>
                        <a:prstGeom prst="roundRect">
                          <a:avLst>
                            <a:gd name="adj" fmla="val 16667"/>
                          </a:avLst>
                        </a:prstGeom>
                        <a:solidFill>
                          <a:srgbClr val="FFFFFF"/>
                        </a:solidFill>
                        <a:ln w="25400">
                          <a:solidFill>
                            <a:srgbClr val="000000"/>
                          </a:solidFill>
                          <a:round/>
                          <a:headEnd/>
                          <a:tailEnd/>
                        </a:ln>
                      </wps:spPr>
                      <wps:txbx>
                        <w:txbxContent>
                          <w:p w14:paraId="075ECC19" w14:textId="77777777" w:rsidR="007B3816" w:rsidRDefault="00273477" w:rsidP="007B3816">
                            <w:pPr>
                              <w:jc w:val="center"/>
                              <w:rPr>
                                <w:rFonts w:cs="Arial"/>
                                <w:sz w:val="44"/>
                              </w:rPr>
                            </w:pPr>
                            <w:r>
                              <w:rPr>
                                <w:noProof/>
                                <w:lang w:val="en-GB" w:eastAsia="en-GB"/>
                              </w:rPr>
                              <w:drawing>
                                <wp:inline distT="0" distB="0" distL="0" distR="0" wp14:anchorId="4EC66ECB" wp14:editId="2D9553DD">
                                  <wp:extent cx="1933575" cy="14382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382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DE90C" id="Rounded Rectangle 10" o:spid="_x0000_s1026" style="position:absolute;left:0;text-align:left;margin-left:133.5pt;margin-top:134.25pt;width:202.5pt;height:13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" strokeweight="2pt">
                <v:textbox>
                  <w:txbxContent>
                    <w:p w14:paraId="075ECC19" w14:textId="77777777" w:rsidR="007B3816" w:rsidRDefault="00273477" w:rsidP="007B3816">
                      <w:pPr>
                        <w:jc w:val="center"/>
                        <w:rPr>
                          <w:rFonts w:cs="Arial"/>
                          <w:sz w:val="44"/>
                        </w:rPr>
                      </w:pPr>
                      <w:r>
                        <w:rPr>
                          <w:noProof/>
                          <w:lang w:val="en-GB" w:eastAsia="en-GB"/>
                        </w:rPr>
                        <w:drawing>
                          <wp:inline distT="0" distB="0" distL="0" distR="0" wp14:anchorId="4EC66ECB" wp14:editId="2D9553DD">
                            <wp:extent cx="1933575" cy="14382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38275"/>
                                    </a:xfrm>
                                    <a:prstGeom prst="rect">
                                      <a:avLst/>
                                    </a:prstGeom>
                                    <a:noFill/>
                                    <a:ln>
                                      <a:noFill/>
                                    </a:ln>
                                  </pic:spPr>
                                </pic:pic>
                              </a:graphicData>
                            </a:graphic>
                          </wp:inline>
                        </w:drawing>
                      </w:r>
                    </w:p>
                  </w:txbxContent>
                </v:textbox>
                <w10:wrap type="square" anchorx="margin"/>
              </v:roundrect>
            </w:pict>
          </mc:Fallback>
        </mc:AlternateContent>
      </w:r>
      <w:r>
        <w:rPr>
          <w:noProof/>
          <w:sz w:val="20"/>
          <w:lang w:val="en-GB" w:eastAsia="en-GB"/>
        </w:rPr>
        <mc:AlternateContent>
          <mc:Choice Requires="wps">
            <w:drawing>
              <wp:anchor distT="0" distB="0" distL="114300" distR="114300" simplePos="0" relativeHeight="251657728" behindDoc="0" locked="0" layoutInCell="1" allowOverlap="1" wp14:anchorId="4FF334DF" wp14:editId="40401C57">
                <wp:simplePos x="0" y="0"/>
                <wp:positionH relativeFrom="column">
                  <wp:posOffset>304800</wp:posOffset>
                </wp:positionH>
                <wp:positionV relativeFrom="paragraph">
                  <wp:posOffset>4445</wp:posOffset>
                </wp:positionV>
                <wp:extent cx="5223510" cy="1348740"/>
                <wp:effectExtent l="0" t="0"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1348740"/>
                        </a:xfrm>
                        <a:prstGeom prst="bracketPair">
                          <a:avLst>
                            <a:gd name="adj" fmla="val 805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B60545" w14:textId="77777777" w:rsidR="007B3816" w:rsidRPr="007B3816" w:rsidRDefault="007B3816" w:rsidP="007B3816">
                            <w:pPr>
                              <w:jc w:val="center"/>
                              <w:rPr>
                                <w:rStyle w:val="Strong"/>
                                <w:rFonts w:ascii="Arial" w:hAnsi="Arial" w:cs="Arial"/>
                                <w:sz w:val="72"/>
                              </w:rPr>
                            </w:pPr>
                            <w:r w:rsidRPr="007B3816">
                              <w:rPr>
                                <w:rStyle w:val="Strong"/>
                                <w:rFonts w:ascii="Arial" w:hAnsi="Arial" w:cs="Arial"/>
                                <w:sz w:val="72"/>
                              </w:rPr>
                              <w:t>Academy @ Worden</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33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4pt;margin-top:.35pt;width:411.3pt;height:1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" adj="1739" stroked="f">
                <v:textbox inset="3.6pt,,3.6pt">
                  <w:txbxContent>
                    <w:p w14:paraId="59B60545" w14:textId="77777777" w:rsidR="007B3816" w:rsidRPr="007B3816" w:rsidRDefault="007B3816" w:rsidP="007B3816">
                      <w:pPr>
                        <w:jc w:val="center"/>
                        <w:rPr>
                          <w:rStyle w:val="Strong"/>
                          <w:rFonts w:ascii="Arial" w:hAnsi="Arial" w:cs="Arial"/>
                          <w:sz w:val="72"/>
                        </w:rPr>
                      </w:pPr>
                      <w:r w:rsidRPr="007B3816">
                        <w:rPr>
                          <w:rStyle w:val="Strong"/>
                          <w:rFonts w:ascii="Arial" w:hAnsi="Arial" w:cs="Arial"/>
                          <w:sz w:val="72"/>
                        </w:rPr>
                        <w:t>Academy @ Worden</w:t>
                      </w:r>
                    </w:p>
                  </w:txbxContent>
                </v:textbox>
                <w10:wrap type="square"/>
              </v:shape>
            </w:pict>
          </mc:Fallback>
        </mc:AlternateContent>
      </w:r>
    </w:p>
    <w:p w14:paraId="578B749E" w14:textId="77777777" w:rsidR="007B3816" w:rsidRPr="007B3816" w:rsidRDefault="007B3816" w:rsidP="007B3816">
      <w:pPr>
        <w:jc w:val="center"/>
        <w:rPr>
          <w:rFonts w:ascii="Calibri Light" w:hAnsi="Calibri Light" w:cs="Calibri Light"/>
          <w:sz w:val="80"/>
          <w:szCs w:val="80"/>
          <w:lang w:eastAsia="ja-JP"/>
        </w:rPr>
      </w:pPr>
    </w:p>
    <w:p w14:paraId="1C05C4F1" w14:textId="77777777" w:rsidR="007B3816" w:rsidRPr="007B3816" w:rsidRDefault="007B3816" w:rsidP="007B3816">
      <w:pPr>
        <w:jc w:val="center"/>
        <w:rPr>
          <w:rFonts w:ascii="Calibri Light" w:hAnsi="Calibri Light" w:cs="Calibri Light"/>
          <w:sz w:val="80"/>
          <w:szCs w:val="80"/>
          <w:lang w:eastAsia="ja-JP"/>
        </w:rPr>
      </w:pPr>
    </w:p>
    <w:p w14:paraId="2461087A" w14:textId="77777777" w:rsidR="007B3816" w:rsidRDefault="007B3816" w:rsidP="007B3816">
      <w:pPr>
        <w:jc w:val="center"/>
        <w:rPr>
          <w:rFonts w:ascii="Arial" w:hAnsi="Arial"/>
          <w:sz w:val="20"/>
          <w:szCs w:val="20"/>
          <w:lang w:val="en-GB" w:eastAsia="en-GB"/>
        </w:rPr>
      </w:pPr>
    </w:p>
    <w:p w14:paraId="398EE944" w14:textId="77777777" w:rsidR="007B3816" w:rsidRDefault="007B3816" w:rsidP="007B3816">
      <w:pPr>
        <w:jc w:val="center"/>
      </w:pPr>
    </w:p>
    <w:p w14:paraId="3A97B157" w14:textId="77777777" w:rsidR="007B3816" w:rsidRDefault="007B3816" w:rsidP="007B3816">
      <w:pPr>
        <w:jc w:val="center"/>
      </w:pPr>
    </w:p>
    <w:p w14:paraId="687B3610" w14:textId="77777777" w:rsidR="00153108" w:rsidRPr="00A7252E" w:rsidRDefault="00153108" w:rsidP="007B3816">
      <w:pPr>
        <w:rPr>
          <w:lang w:eastAsia="en-GB"/>
        </w:rPr>
      </w:pPr>
    </w:p>
    <w:p w14:paraId="59D5ED63" w14:textId="77777777" w:rsidR="007B3816" w:rsidRDefault="00153108" w:rsidP="007B3816">
      <w:pPr>
        <w:rPr>
          <w:lang w:eastAsia="en-GB"/>
        </w:rPr>
      </w:pPr>
      <w:r w:rsidRPr="00A7252E">
        <w:rPr>
          <w:lang w:eastAsia="en-GB"/>
        </w:rPr>
        <w:t xml:space="preserve">                 </w:t>
      </w:r>
    </w:p>
    <w:p w14:paraId="7F00C62E" w14:textId="77777777" w:rsidR="007B3816" w:rsidRDefault="007B3816" w:rsidP="007B3816">
      <w:pPr>
        <w:rPr>
          <w:lang w:eastAsia="en-GB"/>
        </w:rPr>
      </w:pPr>
    </w:p>
    <w:p w14:paraId="5BBFBD08" w14:textId="77777777" w:rsidR="007B3816" w:rsidRDefault="007B3816" w:rsidP="007B3816">
      <w:pPr>
        <w:rPr>
          <w:lang w:eastAsia="en-GB"/>
        </w:rPr>
      </w:pPr>
    </w:p>
    <w:p w14:paraId="65C3D284" w14:textId="77777777" w:rsidR="007B3816" w:rsidRDefault="007B3816" w:rsidP="007B3816">
      <w:pPr>
        <w:rPr>
          <w:lang w:eastAsia="en-GB"/>
        </w:rPr>
      </w:pPr>
    </w:p>
    <w:p w14:paraId="24700066" w14:textId="77777777" w:rsidR="007B3816" w:rsidRDefault="007B3816" w:rsidP="007B3816">
      <w:pPr>
        <w:rPr>
          <w:lang w:eastAsia="en-GB"/>
        </w:rPr>
      </w:pPr>
    </w:p>
    <w:p w14:paraId="77CC18DA" w14:textId="77777777" w:rsidR="00153108" w:rsidRPr="007B3816" w:rsidRDefault="00153108" w:rsidP="007B3816">
      <w:pPr>
        <w:rPr>
          <w:rFonts w:ascii="Arial" w:hAnsi="Arial" w:cs="Arial"/>
          <w:sz w:val="96"/>
          <w:szCs w:val="40"/>
          <w:lang w:eastAsia="en-GB"/>
        </w:rPr>
      </w:pPr>
      <w:r w:rsidRPr="007B3816">
        <w:rPr>
          <w:rFonts w:ascii="Arial" w:hAnsi="Arial" w:cs="Arial"/>
          <w:sz w:val="96"/>
          <w:szCs w:val="40"/>
          <w:lang w:eastAsia="en-GB"/>
        </w:rPr>
        <w:t xml:space="preserve">Anti-Bullying Policy </w:t>
      </w:r>
    </w:p>
    <w:p w14:paraId="6BE24E31" w14:textId="77777777" w:rsidR="00153108" w:rsidRPr="00A7252E" w:rsidRDefault="00153108" w:rsidP="00153108">
      <w:pPr>
        <w:jc w:val="center"/>
        <w:rPr>
          <w:b/>
          <w:sz w:val="40"/>
          <w:szCs w:val="40"/>
          <w:lang w:eastAsia="en-GB"/>
        </w:rPr>
      </w:pPr>
    </w:p>
    <w:p w14:paraId="63DE9653" w14:textId="77777777" w:rsidR="00153108" w:rsidRPr="00A7252E" w:rsidRDefault="00273477" w:rsidP="00153108">
      <w:pPr>
        <w:jc w:val="center"/>
        <w:rPr>
          <w:b/>
          <w:i/>
          <w:lang w:eastAsia="en-GB"/>
        </w:rPr>
      </w:pPr>
      <w:r>
        <w:rPr>
          <w:noProof/>
          <w:lang w:val="en-GB" w:eastAsia="en-GB"/>
        </w:rPr>
        <mc:AlternateContent>
          <mc:Choice Requires="wps">
            <w:drawing>
              <wp:anchor distT="0" distB="0" distL="114300" distR="114300" simplePos="0" relativeHeight="251656704" behindDoc="0" locked="0" layoutInCell="1" allowOverlap="1" wp14:anchorId="768BFA76" wp14:editId="73147E4B">
                <wp:simplePos x="0" y="0"/>
                <wp:positionH relativeFrom="column">
                  <wp:posOffset>-341630</wp:posOffset>
                </wp:positionH>
                <wp:positionV relativeFrom="paragraph">
                  <wp:posOffset>109855</wp:posOffset>
                </wp:positionV>
                <wp:extent cx="6296660" cy="0"/>
                <wp:effectExtent l="10795" t="9525" r="7620" b="9525"/>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7AC169" id="Straight Connector 1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6.9pt,8.65pt" to="468.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"/>
            </w:pict>
          </mc:Fallback>
        </mc:AlternateContent>
      </w:r>
    </w:p>
    <w:p w14:paraId="6D39D6F9" w14:textId="77777777" w:rsidR="00153108" w:rsidRPr="00A7252E" w:rsidRDefault="00153108" w:rsidP="00153108">
      <w:pPr>
        <w:rPr>
          <w:b/>
          <w:lang w:eastAsia="en-GB"/>
        </w:rPr>
      </w:pPr>
      <w:r w:rsidRPr="00A7252E">
        <w:rPr>
          <w:b/>
          <w:lang w:eastAsia="en-GB"/>
        </w:rPr>
        <w:t xml:space="preserve">                               </w:t>
      </w:r>
    </w:p>
    <w:p w14:paraId="5EF91314" w14:textId="77777777" w:rsidR="00153108" w:rsidRPr="00A7252E" w:rsidRDefault="00153108" w:rsidP="00153108">
      <w:pPr>
        <w:rPr>
          <w:b/>
          <w:lang w:eastAsia="en-GB"/>
        </w:rPr>
      </w:pPr>
    </w:p>
    <w:p w14:paraId="145DD397" w14:textId="77777777" w:rsidR="00153108" w:rsidRPr="00A7252E" w:rsidRDefault="00153108" w:rsidP="00153108">
      <w:pPr>
        <w:rPr>
          <w:b/>
          <w:lang w:eastAsia="en-GB"/>
        </w:rPr>
      </w:pPr>
    </w:p>
    <w:p w14:paraId="6E8AFBDA" w14:textId="77777777" w:rsidR="00153108" w:rsidRPr="00A7252E" w:rsidRDefault="00153108" w:rsidP="00153108">
      <w:pPr>
        <w:rPr>
          <w:lang w:eastAsia="en-GB"/>
        </w:rPr>
      </w:pPr>
    </w:p>
    <w:p w14:paraId="64ECDCA5" w14:textId="77777777" w:rsidR="00153108" w:rsidRPr="00A7252E" w:rsidRDefault="00153108" w:rsidP="00153108">
      <w:pPr>
        <w:rPr>
          <w:lang w:eastAsia="en-GB"/>
        </w:rPr>
      </w:pPr>
    </w:p>
    <w:p w14:paraId="6DD988EB" w14:textId="77777777" w:rsidR="00153108" w:rsidRPr="00A7252E" w:rsidRDefault="00153108" w:rsidP="00153108">
      <w:pPr>
        <w:rPr>
          <w:lang w:eastAsia="en-GB"/>
        </w:rPr>
      </w:pPr>
    </w:p>
    <w:p w14:paraId="4D669D8D" w14:textId="77777777" w:rsidR="00153108" w:rsidRPr="00A7252E" w:rsidRDefault="00153108" w:rsidP="00153108">
      <w:pPr>
        <w:rPr>
          <w:lang w:eastAsia="en-GB"/>
        </w:rPr>
      </w:pPr>
    </w:p>
    <w:p w14:paraId="74B6FF90" w14:textId="77777777" w:rsidR="00153108" w:rsidRPr="00A7252E" w:rsidRDefault="00153108" w:rsidP="00153108">
      <w:pPr>
        <w:rPr>
          <w:lang w:eastAsia="en-GB"/>
        </w:rPr>
      </w:pPr>
    </w:p>
    <w:p w14:paraId="2B77333F" w14:textId="77777777" w:rsidR="00153108" w:rsidRPr="00A7252E" w:rsidRDefault="00153108" w:rsidP="00153108">
      <w:pPr>
        <w:rPr>
          <w:lang w:eastAsia="en-GB"/>
        </w:rPr>
      </w:pPr>
    </w:p>
    <w:p w14:paraId="16F5BC26" w14:textId="2C3DB163" w:rsidR="00153108" w:rsidRDefault="00153108" w:rsidP="00153108">
      <w:pPr>
        <w:rPr>
          <w:lang w:eastAsia="en-GB"/>
        </w:rPr>
      </w:pPr>
    </w:p>
    <w:p w14:paraId="55CAE8CC" w14:textId="77777777" w:rsidR="0040686D" w:rsidRPr="00A7252E" w:rsidRDefault="0040686D" w:rsidP="00153108">
      <w:pPr>
        <w:rPr>
          <w:lang w:eastAsia="en-GB"/>
        </w:rPr>
      </w:pPr>
    </w:p>
    <w:p w14:paraId="6C3FC37C" w14:textId="77777777" w:rsidR="00AE3E8C" w:rsidRDefault="00AE3E8C" w:rsidP="00AE3E8C">
      <w:pPr>
        <w:rPr>
          <w:lang w:eastAsia="en-GB"/>
        </w:rPr>
      </w:pPr>
    </w:p>
    <w:p w14:paraId="334769EA" w14:textId="074FAE55" w:rsidR="00AE3E8C" w:rsidRDefault="00E7759B" w:rsidP="00AE3E8C">
      <w:pPr>
        <w:rPr>
          <w:lang w:eastAsia="en-GB"/>
        </w:rPr>
      </w:pPr>
      <w:r>
        <w:rPr>
          <w:lang w:eastAsia="en-GB"/>
        </w:rPr>
        <w:t xml:space="preserve"> PLC </w:t>
      </w:r>
      <w:r w:rsidR="00150EA5">
        <w:rPr>
          <w:lang w:eastAsia="en-GB"/>
        </w:rPr>
        <w:t>300124</w:t>
      </w:r>
    </w:p>
    <w:p w14:paraId="55B6F326" w14:textId="77777777" w:rsidR="00AE3E8C" w:rsidRDefault="00AE3E8C" w:rsidP="00AE3E8C">
      <w:pPr>
        <w:rPr>
          <w:lang w:eastAsia="en-GB"/>
        </w:rPr>
      </w:pPr>
    </w:p>
    <w:p w14:paraId="25D9A404" w14:textId="7410CB7D" w:rsidR="00BC31BF" w:rsidRDefault="00BC31BF" w:rsidP="007D512B">
      <w:pPr>
        <w:jc w:val="center"/>
        <w:rPr>
          <w:rFonts w:ascii="Arial" w:hAnsi="Arial" w:cs="Arial"/>
          <w:b/>
          <w:sz w:val="22"/>
          <w:szCs w:val="22"/>
        </w:rPr>
      </w:pPr>
    </w:p>
    <w:p w14:paraId="435B6363" w14:textId="77777777" w:rsidR="00FE134B" w:rsidRDefault="00FE134B" w:rsidP="007D512B">
      <w:pPr>
        <w:jc w:val="center"/>
        <w:rPr>
          <w:rFonts w:ascii="Arial" w:hAnsi="Arial" w:cs="Arial"/>
          <w:b/>
          <w:sz w:val="22"/>
          <w:szCs w:val="22"/>
        </w:rPr>
      </w:pPr>
    </w:p>
    <w:p w14:paraId="34F8E3BC" w14:textId="4B9B74B8" w:rsidR="00531F64" w:rsidRPr="007B3816" w:rsidRDefault="007E044C" w:rsidP="007D512B">
      <w:pPr>
        <w:jc w:val="center"/>
        <w:rPr>
          <w:rFonts w:ascii="Arial" w:hAnsi="Arial" w:cs="Arial"/>
          <w:sz w:val="22"/>
          <w:szCs w:val="22"/>
        </w:rPr>
      </w:pPr>
      <w:proofErr w:type="spellStart"/>
      <w:r w:rsidRPr="007B3816">
        <w:rPr>
          <w:rFonts w:ascii="Arial" w:hAnsi="Arial" w:cs="Arial"/>
          <w:b/>
          <w:sz w:val="22"/>
          <w:szCs w:val="22"/>
        </w:rPr>
        <w:lastRenderedPageBreak/>
        <w:t>Anti Bullying</w:t>
      </w:r>
      <w:proofErr w:type="spellEnd"/>
      <w:r w:rsidRPr="007B3816">
        <w:rPr>
          <w:rFonts w:ascii="Arial" w:hAnsi="Arial" w:cs="Arial"/>
          <w:b/>
          <w:sz w:val="22"/>
          <w:szCs w:val="22"/>
        </w:rPr>
        <w:t xml:space="preserve"> Policy</w:t>
      </w:r>
      <w:r w:rsidR="00531F64" w:rsidRPr="007B3816">
        <w:rPr>
          <w:rFonts w:ascii="Arial" w:hAnsi="Arial" w:cs="Arial"/>
          <w:b/>
          <w:sz w:val="22"/>
          <w:szCs w:val="22"/>
        </w:rPr>
        <w:t>- including Cyber Bullying</w:t>
      </w:r>
      <w:r w:rsidR="00BC31BF">
        <w:rPr>
          <w:rFonts w:ascii="Arial" w:hAnsi="Arial" w:cs="Arial"/>
          <w:b/>
          <w:sz w:val="22"/>
          <w:szCs w:val="22"/>
        </w:rPr>
        <w:t xml:space="preserve"> </w:t>
      </w:r>
    </w:p>
    <w:p w14:paraId="4B456948" w14:textId="77777777" w:rsidR="007E044C" w:rsidRPr="007B3816" w:rsidRDefault="007E044C" w:rsidP="007E044C">
      <w:pPr>
        <w:tabs>
          <w:tab w:val="left" w:pos="2340"/>
        </w:tabs>
        <w:rPr>
          <w:rFonts w:ascii="Arial" w:hAnsi="Arial" w:cs="Arial"/>
          <w:sz w:val="22"/>
          <w:szCs w:val="22"/>
        </w:rPr>
      </w:pPr>
    </w:p>
    <w:p w14:paraId="40E4BBA9" w14:textId="77777777" w:rsidR="00531F64" w:rsidRPr="007B3816" w:rsidRDefault="007E044C" w:rsidP="005B7AF9">
      <w:pPr>
        <w:tabs>
          <w:tab w:val="left" w:pos="2340"/>
        </w:tabs>
        <w:rPr>
          <w:rFonts w:ascii="Arial" w:hAnsi="Arial" w:cs="Arial"/>
          <w:sz w:val="22"/>
          <w:szCs w:val="22"/>
        </w:rPr>
      </w:pPr>
      <w:r w:rsidRPr="007B3816">
        <w:rPr>
          <w:rFonts w:ascii="Arial" w:hAnsi="Arial" w:cs="Arial"/>
          <w:b/>
          <w:sz w:val="22"/>
          <w:szCs w:val="22"/>
        </w:rPr>
        <w:t xml:space="preserve">Statement of </w:t>
      </w:r>
      <w:r w:rsidR="00531F64" w:rsidRPr="007B3816">
        <w:rPr>
          <w:rFonts w:ascii="Arial" w:hAnsi="Arial" w:cs="Arial"/>
          <w:b/>
          <w:sz w:val="22"/>
          <w:szCs w:val="22"/>
        </w:rPr>
        <w:t>Intent</w:t>
      </w:r>
    </w:p>
    <w:p w14:paraId="22000755" w14:textId="77777777" w:rsidR="00531F64" w:rsidRPr="007B3816" w:rsidRDefault="00531F64" w:rsidP="00531F64">
      <w:pPr>
        <w:tabs>
          <w:tab w:val="left" w:pos="2340"/>
        </w:tabs>
        <w:ind w:left="795"/>
        <w:rPr>
          <w:rFonts w:ascii="Arial" w:hAnsi="Arial" w:cs="Arial"/>
          <w:b/>
          <w:sz w:val="22"/>
          <w:szCs w:val="22"/>
        </w:rPr>
      </w:pPr>
    </w:p>
    <w:p w14:paraId="7625FF8C" w14:textId="77777777" w:rsidR="00531F64" w:rsidRPr="007B3816" w:rsidRDefault="00531F64" w:rsidP="00531F64">
      <w:pPr>
        <w:rPr>
          <w:rFonts w:ascii="Arial" w:hAnsi="Arial" w:cs="Arial"/>
          <w:sz w:val="22"/>
          <w:szCs w:val="22"/>
        </w:rPr>
      </w:pPr>
      <w:r w:rsidRPr="007B3816">
        <w:rPr>
          <w:rFonts w:ascii="Arial" w:hAnsi="Arial" w:cs="Arial"/>
          <w:sz w:val="22"/>
          <w:szCs w:val="22"/>
        </w:rPr>
        <w:t xml:space="preserve">At </w:t>
      </w:r>
      <w:proofErr w:type="spellStart"/>
      <w:r w:rsidR="00153108" w:rsidRPr="007B3816">
        <w:rPr>
          <w:rFonts w:ascii="Arial" w:hAnsi="Arial" w:cs="Arial"/>
          <w:sz w:val="22"/>
          <w:szCs w:val="22"/>
        </w:rPr>
        <w:t>Academy@</w:t>
      </w:r>
      <w:r w:rsidRPr="007B3816">
        <w:rPr>
          <w:rFonts w:ascii="Arial" w:hAnsi="Arial" w:cs="Arial"/>
          <w:sz w:val="22"/>
          <w:szCs w:val="22"/>
        </w:rPr>
        <w:t>Worden</w:t>
      </w:r>
      <w:proofErr w:type="spellEnd"/>
      <w:r w:rsidRPr="007B3816">
        <w:rPr>
          <w:rFonts w:ascii="Arial" w:hAnsi="Arial" w:cs="Arial"/>
          <w:sz w:val="22"/>
          <w:szCs w:val="22"/>
        </w:rPr>
        <w:t xml:space="preserve"> we are committed to providing a caring, friendly and safe environment for all of our students so they can learn in a relaxed and secure atmosphere. Bullying of any kind is unacceptable at Worden. If bullying does occur, all students should be able to tell and know that incidents will be dealt with promptly and effectively. This means that </w:t>
      </w:r>
      <w:r w:rsidRPr="007B3816">
        <w:rPr>
          <w:rFonts w:ascii="Arial" w:hAnsi="Arial" w:cs="Arial"/>
          <w:iCs/>
          <w:sz w:val="22"/>
          <w:szCs w:val="22"/>
        </w:rPr>
        <w:t>anyone</w:t>
      </w:r>
      <w:r w:rsidRPr="007B3816">
        <w:rPr>
          <w:rFonts w:ascii="Arial" w:hAnsi="Arial" w:cs="Arial"/>
          <w:i/>
          <w:iCs/>
          <w:sz w:val="22"/>
          <w:szCs w:val="22"/>
        </w:rPr>
        <w:t xml:space="preserve"> </w:t>
      </w:r>
      <w:r w:rsidRPr="007B3816">
        <w:rPr>
          <w:rFonts w:ascii="Arial" w:hAnsi="Arial" w:cs="Arial"/>
          <w:sz w:val="22"/>
          <w:szCs w:val="22"/>
        </w:rPr>
        <w:t xml:space="preserve">who knows that bullying is happening is expected to tell the staff. </w:t>
      </w:r>
    </w:p>
    <w:p w14:paraId="2AC99C7D" w14:textId="77777777" w:rsidR="00531F64" w:rsidRPr="007B3816" w:rsidRDefault="00531F64" w:rsidP="00531F64">
      <w:pPr>
        <w:rPr>
          <w:rFonts w:ascii="Arial" w:hAnsi="Arial" w:cs="Arial"/>
          <w:sz w:val="22"/>
          <w:szCs w:val="22"/>
        </w:rPr>
      </w:pPr>
    </w:p>
    <w:p w14:paraId="1385405A" w14:textId="77777777" w:rsidR="007E044C" w:rsidRPr="007B3816" w:rsidRDefault="00153108" w:rsidP="00531F64">
      <w:pPr>
        <w:rPr>
          <w:rFonts w:ascii="Arial" w:hAnsi="Arial" w:cs="Arial"/>
          <w:sz w:val="22"/>
          <w:szCs w:val="22"/>
        </w:rPr>
      </w:pPr>
      <w:proofErr w:type="spellStart"/>
      <w:r w:rsidRPr="007B3816">
        <w:rPr>
          <w:rFonts w:ascii="Arial" w:hAnsi="Arial" w:cs="Arial"/>
          <w:sz w:val="22"/>
          <w:szCs w:val="22"/>
        </w:rPr>
        <w:t>Acdemy@Worden</w:t>
      </w:r>
      <w:proofErr w:type="spellEnd"/>
      <w:r w:rsidRPr="007B3816">
        <w:rPr>
          <w:rFonts w:ascii="Arial" w:hAnsi="Arial" w:cs="Arial"/>
          <w:sz w:val="22"/>
          <w:szCs w:val="22"/>
        </w:rPr>
        <w:t xml:space="preserve"> </w:t>
      </w:r>
      <w:r w:rsidR="007E044C" w:rsidRPr="007B3816">
        <w:rPr>
          <w:rFonts w:ascii="Arial" w:hAnsi="Arial" w:cs="Arial"/>
          <w:sz w:val="22"/>
          <w:szCs w:val="22"/>
        </w:rPr>
        <w:t>is insistent that:</w:t>
      </w:r>
    </w:p>
    <w:p w14:paraId="7A028778" w14:textId="77777777" w:rsidR="007E044C" w:rsidRPr="007B3816" w:rsidRDefault="007E044C" w:rsidP="007E044C">
      <w:pPr>
        <w:rPr>
          <w:rFonts w:ascii="Arial" w:hAnsi="Arial" w:cs="Arial"/>
          <w:sz w:val="22"/>
          <w:szCs w:val="22"/>
        </w:rPr>
      </w:pPr>
    </w:p>
    <w:p w14:paraId="4E14116F" w14:textId="77777777" w:rsidR="007E044C" w:rsidRPr="007B3816" w:rsidRDefault="007E044C" w:rsidP="007E044C">
      <w:pPr>
        <w:numPr>
          <w:ilvl w:val="0"/>
          <w:numId w:val="2"/>
        </w:numPr>
        <w:rPr>
          <w:rFonts w:ascii="Arial" w:hAnsi="Arial" w:cs="Arial"/>
          <w:i/>
          <w:sz w:val="22"/>
          <w:szCs w:val="22"/>
        </w:rPr>
      </w:pPr>
      <w:r w:rsidRPr="007B3816">
        <w:rPr>
          <w:rFonts w:ascii="Arial" w:hAnsi="Arial" w:cs="Arial"/>
          <w:i/>
          <w:sz w:val="22"/>
          <w:szCs w:val="22"/>
        </w:rPr>
        <w:t>Everyone has the right to feel safe in school;</w:t>
      </w:r>
    </w:p>
    <w:p w14:paraId="72EDBF7D" w14:textId="77777777" w:rsidR="007E044C" w:rsidRPr="007B3816" w:rsidRDefault="007E044C" w:rsidP="007E044C">
      <w:pPr>
        <w:numPr>
          <w:ilvl w:val="0"/>
          <w:numId w:val="2"/>
        </w:numPr>
        <w:rPr>
          <w:rFonts w:ascii="Arial" w:hAnsi="Arial" w:cs="Arial"/>
          <w:i/>
          <w:sz w:val="22"/>
          <w:szCs w:val="22"/>
        </w:rPr>
      </w:pPr>
      <w:r w:rsidRPr="007B3816">
        <w:rPr>
          <w:rFonts w:ascii="Arial" w:hAnsi="Arial" w:cs="Arial"/>
          <w:i/>
          <w:sz w:val="22"/>
          <w:szCs w:val="22"/>
        </w:rPr>
        <w:t>We should be polite to each other at all times;</w:t>
      </w:r>
    </w:p>
    <w:p w14:paraId="25D81B64" w14:textId="77777777" w:rsidR="007E044C" w:rsidRPr="007B3816" w:rsidRDefault="007E044C" w:rsidP="007E044C">
      <w:pPr>
        <w:numPr>
          <w:ilvl w:val="0"/>
          <w:numId w:val="2"/>
        </w:numPr>
        <w:rPr>
          <w:rFonts w:ascii="Arial" w:hAnsi="Arial" w:cs="Arial"/>
          <w:i/>
          <w:sz w:val="22"/>
          <w:szCs w:val="22"/>
        </w:rPr>
      </w:pPr>
      <w:r w:rsidRPr="007B3816">
        <w:rPr>
          <w:rFonts w:ascii="Arial" w:hAnsi="Arial" w:cs="Arial"/>
          <w:i/>
          <w:sz w:val="22"/>
          <w:szCs w:val="22"/>
        </w:rPr>
        <w:t>Everyone has to take responsibility for their own actions;</w:t>
      </w:r>
    </w:p>
    <w:p w14:paraId="6E9FA444" w14:textId="77777777" w:rsidR="007E044C" w:rsidRPr="007B3816" w:rsidRDefault="007E044C" w:rsidP="007E044C">
      <w:pPr>
        <w:numPr>
          <w:ilvl w:val="0"/>
          <w:numId w:val="2"/>
        </w:numPr>
        <w:rPr>
          <w:rFonts w:ascii="Arial" w:hAnsi="Arial" w:cs="Arial"/>
          <w:i/>
          <w:sz w:val="22"/>
          <w:szCs w:val="22"/>
        </w:rPr>
      </w:pPr>
      <w:r w:rsidRPr="007B3816">
        <w:rPr>
          <w:rFonts w:ascii="Arial" w:hAnsi="Arial" w:cs="Arial"/>
          <w:i/>
          <w:sz w:val="22"/>
          <w:szCs w:val="22"/>
        </w:rPr>
        <w:t>Everyone should be given respect.</w:t>
      </w:r>
    </w:p>
    <w:p w14:paraId="7D6DB5D7" w14:textId="77777777" w:rsidR="007E044C" w:rsidRPr="007B3816" w:rsidRDefault="007E044C" w:rsidP="007E044C">
      <w:pPr>
        <w:rPr>
          <w:rFonts w:ascii="Arial" w:hAnsi="Arial" w:cs="Arial"/>
          <w:sz w:val="22"/>
          <w:szCs w:val="22"/>
        </w:rPr>
      </w:pPr>
    </w:p>
    <w:p w14:paraId="74E60418" w14:textId="77777777" w:rsidR="007E044C" w:rsidRPr="007B3816" w:rsidRDefault="007E044C" w:rsidP="005B7AF9">
      <w:pPr>
        <w:rPr>
          <w:rFonts w:ascii="Arial" w:hAnsi="Arial" w:cs="Arial"/>
          <w:sz w:val="22"/>
          <w:szCs w:val="22"/>
        </w:rPr>
      </w:pPr>
      <w:r w:rsidRPr="007B3816">
        <w:rPr>
          <w:rFonts w:ascii="Arial" w:hAnsi="Arial" w:cs="Arial"/>
          <w:b/>
          <w:sz w:val="22"/>
          <w:szCs w:val="22"/>
        </w:rPr>
        <w:t>Definition of Bullying</w:t>
      </w:r>
      <w:r w:rsidRPr="007B3816">
        <w:rPr>
          <w:rFonts w:ascii="Arial" w:hAnsi="Arial" w:cs="Arial"/>
          <w:sz w:val="22"/>
          <w:szCs w:val="22"/>
        </w:rPr>
        <w:t>.</w:t>
      </w:r>
    </w:p>
    <w:p w14:paraId="37380AD3" w14:textId="77777777" w:rsidR="007E044C" w:rsidRPr="007B3816" w:rsidRDefault="007E044C" w:rsidP="007E044C">
      <w:pPr>
        <w:rPr>
          <w:rFonts w:ascii="Arial" w:hAnsi="Arial" w:cs="Arial"/>
          <w:sz w:val="22"/>
          <w:szCs w:val="22"/>
        </w:rPr>
      </w:pPr>
    </w:p>
    <w:p w14:paraId="7C040F19" w14:textId="77777777" w:rsidR="007E044C" w:rsidRPr="007B3816" w:rsidRDefault="007E044C" w:rsidP="00531F64">
      <w:pPr>
        <w:rPr>
          <w:rFonts w:ascii="Arial" w:hAnsi="Arial" w:cs="Arial"/>
          <w:sz w:val="22"/>
          <w:szCs w:val="22"/>
        </w:rPr>
      </w:pPr>
      <w:r w:rsidRPr="007B3816">
        <w:rPr>
          <w:rFonts w:ascii="Arial" w:hAnsi="Arial" w:cs="Arial"/>
          <w:sz w:val="22"/>
          <w:szCs w:val="22"/>
        </w:rPr>
        <w:t xml:space="preserve">Bullying is when a person or group of people </w:t>
      </w:r>
      <w:r w:rsidRPr="007B3816">
        <w:rPr>
          <w:rFonts w:ascii="Arial" w:hAnsi="Arial" w:cs="Arial"/>
          <w:b/>
          <w:sz w:val="22"/>
          <w:szCs w:val="22"/>
        </w:rPr>
        <w:t>deliberately</w:t>
      </w:r>
      <w:r w:rsidRPr="007B3816">
        <w:rPr>
          <w:rFonts w:ascii="Arial" w:hAnsi="Arial" w:cs="Arial"/>
          <w:sz w:val="22"/>
          <w:szCs w:val="22"/>
        </w:rPr>
        <w:t xml:space="preserve"> and </w:t>
      </w:r>
      <w:r w:rsidRPr="007B3816">
        <w:rPr>
          <w:rFonts w:ascii="Arial" w:hAnsi="Arial" w:cs="Arial"/>
          <w:b/>
          <w:sz w:val="22"/>
          <w:szCs w:val="22"/>
        </w:rPr>
        <w:t>persistently</w:t>
      </w:r>
      <w:r w:rsidRPr="007B3816">
        <w:rPr>
          <w:rFonts w:ascii="Arial" w:hAnsi="Arial" w:cs="Arial"/>
          <w:sz w:val="22"/>
          <w:szCs w:val="22"/>
        </w:rPr>
        <w:t xml:space="preserve"> target someone else to h</w:t>
      </w:r>
      <w:r w:rsidR="00531F64" w:rsidRPr="007B3816">
        <w:rPr>
          <w:rFonts w:ascii="Arial" w:hAnsi="Arial" w:cs="Arial"/>
          <w:sz w:val="22"/>
          <w:szCs w:val="22"/>
        </w:rPr>
        <w:t xml:space="preserve">urt. </w:t>
      </w:r>
      <w:r w:rsidRPr="007B3816">
        <w:rPr>
          <w:rFonts w:ascii="Arial" w:hAnsi="Arial" w:cs="Arial"/>
          <w:sz w:val="22"/>
          <w:szCs w:val="22"/>
        </w:rPr>
        <w:t>The actions might be verbal, physical or psychological.  They may include written, as in letters and/or graffiti.  Text messages or use of MSN are included as methods of bullying and intimidation (to be referred to as cyber bullying – see Appendix 4).</w:t>
      </w:r>
    </w:p>
    <w:p w14:paraId="42C4391A" w14:textId="77777777" w:rsidR="007E044C" w:rsidRPr="007B3816" w:rsidRDefault="007E044C" w:rsidP="007E044C">
      <w:pPr>
        <w:ind w:left="720"/>
        <w:rPr>
          <w:rFonts w:ascii="Arial" w:hAnsi="Arial" w:cs="Arial"/>
          <w:sz w:val="22"/>
          <w:szCs w:val="22"/>
        </w:rPr>
      </w:pPr>
    </w:p>
    <w:p w14:paraId="7CCF8092" w14:textId="77777777" w:rsidR="007E044C" w:rsidRPr="007B3816" w:rsidRDefault="007E044C" w:rsidP="005B7AF9">
      <w:pPr>
        <w:numPr>
          <w:ilvl w:val="0"/>
          <w:numId w:val="16"/>
        </w:numPr>
        <w:rPr>
          <w:rFonts w:ascii="Arial" w:hAnsi="Arial" w:cs="Arial"/>
          <w:sz w:val="22"/>
          <w:szCs w:val="22"/>
        </w:rPr>
      </w:pPr>
      <w:r w:rsidRPr="007B3816">
        <w:rPr>
          <w:rFonts w:ascii="Arial" w:hAnsi="Arial" w:cs="Arial"/>
          <w:sz w:val="22"/>
          <w:szCs w:val="22"/>
        </w:rPr>
        <w:t>A victim is considered to be a person discriminated against because of race, gender, beliefs, sexuality, ability or disability or physical appearance.</w:t>
      </w:r>
    </w:p>
    <w:p w14:paraId="3F8450FB" w14:textId="77777777" w:rsidR="007E044C" w:rsidRPr="007B3816" w:rsidRDefault="007E044C" w:rsidP="005B7AF9">
      <w:pPr>
        <w:numPr>
          <w:ilvl w:val="0"/>
          <w:numId w:val="16"/>
        </w:numPr>
        <w:rPr>
          <w:rFonts w:ascii="Arial" w:hAnsi="Arial" w:cs="Arial"/>
          <w:sz w:val="22"/>
          <w:szCs w:val="22"/>
        </w:rPr>
      </w:pPr>
      <w:r w:rsidRPr="007B3816">
        <w:rPr>
          <w:rFonts w:ascii="Arial" w:hAnsi="Arial" w:cs="Arial"/>
          <w:sz w:val="22"/>
          <w:szCs w:val="22"/>
        </w:rPr>
        <w:t>A victim is considered to be the person who is the recipient of the above chosen at random.</w:t>
      </w:r>
    </w:p>
    <w:p w14:paraId="52239568" w14:textId="77777777" w:rsidR="007E044C" w:rsidRPr="007B3816" w:rsidRDefault="007E044C" w:rsidP="005B7AF9">
      <w:pPr>
        <w:numPr>
          <w:ilvl w:val="0"/>
          <w:numId w:val="16"/>
        </w:numPr>
        <w:rPr>
          <w:rFonts w:ascii="Arial" w:hAnsi="Arial" w:cs="Arial"/>
          <w:sz w:val="22"/>
          <w:szCs w:val="22"/>
        </w:rPr>
      </w:pPr>
      <w:r w:rsidRPr="007B3816">
        <w:rPr>
          <w:rFonts w:ascii="Arial" w:hAnsi="Arial" w:cs="Arial"/>
          <w:sz w:val="22"/>
          <w:szCs w:val="22"/>
        </w:rPr>
        <w:t>A victim is a person chosen because of jealousy or out of another’s personal dislike.</w:t>
      </w:r>
    </w:p>
    <w:p w14:paraId="3A27AA06" w14:textId="77777777" w:rsidR="007E044C" w:rsidRPr="007B3816" w:rsidRDefault="007E044C" w:rsidP="007E044C">
      <w:pPr>
        <w:rPr>
          <w:rFonts w:ascii="Arial" w:hAnsi="Arial" w:cs="Arial"/>
          <w:sz w:val="22"/>
          <w:szCs w:val="22"/>
        </w:rPr>
      </w:pPr>
    </w:p>
    <w:p w14:paraId="1EB26998" w14:textId="77777777" w:rsidR="007E044C" w:rsidRPr="007B3816" w:rsidRDefault="007E044C" w:rsidP="005B7AF9">
      <w:pPr>
        <w:rPr>
          <w:rFonts w:ascii="Arial" w:hAnsi="Arial" w:cs="Arial"/>
          <w:sz w:val="22"/>
          <w:szCs w:val="22"/>
        </w:rPr>
      </w:pPr>
      <w:r w:rsidRPr="007B3816">
        <w:rPr>
          <w:rFonts w:ascii="Arial" w:hAnsi="Arial" w:cs="Arial"/>
          <w:sz w:val="22"/>
          <w:szCs w:val="22"/>
        </w:rPr>
        <w:t xml:space="preserve">It is not necessarily the way that </w:t>
      </w:r>
      <w:proofErr w:type="spellStart"/>
      <w:r w:rsidRPr="007B3816">
        <w:rPr>
          <w:rFonts w:ascii="Arial" w:hAnsi="Arial" w:cs="Arial"/>
          <w:sz w:val="22"/>
          <w:szCs w:val="22"/>
        </w:rPr>
        <w:t>behaviour</w:t>
      </w:r>
      <w:proofErr w:type="spellEnd"/>
      <w:r w:rsidRPr="007B3816">
        <w:rPr>
          <w:rFonts w:ascii="Arial" w:hAnsi="Arial" w:cs="Arial"/>
          <w:sz w:val="22"/>
          <w:szCs w:val="22"/>
        </w:rPr>
        <w:t xml:space="preserve"> is intended, but the way it is received that is important in identifying and tackling instances of bullying.</w:t>
      </w:r>
    </w:p>
    <w:p w14:paraId="3D89B5A6" w14:textId="77777777" w:rsidR="007E044C" w:rsidRDefault="007E044C" w:rsidP="007E044C">
      <w:pPr>
        <w:rPr>
          <w:rFonts w:ascii="Arial" w:hAnsi="Arial" w:cs="Arial"/>
          <w:sz w:val="22"/>
          <w:szCs w:val="22"/>
        </w:rPr>
      </w:pPr>
    </w:p>
    <w:p w14:paraId="670A7B71" w14:textId="39A7EB0E" w:rsidR="005615D9" w:rsidRDefault="005615D9" w:rsidP="005615D9">
      <w:pPr>
        <w:pStyle w:val="Default"/>
        <w:rPr>
          <w:rFonts w:ascii="Arial" w:hAnsi="Arial" w:cs="Arial"/>
          <w:b/>
          <w:bCs/>
          <w:sz w:val="22"/>
          <w:szCs w:val="22"/>
        </w:rPr>
      </w:pPr>
      <w:r w:rsidRPr="00006180">
        <w:rPr>
          <w:rFonts w:ascii="Arial" w:hAnsi="Arial" w:cs="Arial"/>
          <w:b/>
          <w:bCs/>
          <w:sz w:val="22"/>
          <w:szCs w:val="22"/>
        </w:rPr>
        <w:t>Scope of this policy</w:t>
      </w:r>
    </w:p>
    <w:p w14:paraId="79F14F99" w14:textId="77777777" w:rsidR="00006180" w:rsidRPr="00006180" w:rsidRDefault="00006180" w:rsidP="005615D9">
      <w:pPr>
        <w:pStyle w:val="Default"/>
        <w:rPr>
          <w:rFonts w:ascii="Arial" w:hAnsi="Arial" w:cs="Arial"/>
          <w:b/>
          <w:bCs/>
          <w:sz w:val="22"/>
          <w:szCs w:val="22"/>
        </w:rPr>
      </w:pPr>
    </w:p>
    <w:p w14:paraId="182E8B99" w14:textId="3A16BB55" w:rsidR="0048092C" w:rsidRPr="00006180" w:rsidRDefault="005615D9" w:rsidP="005615D9">
      <w:pPr>
        <w:pStyle w:val="Default"/>
        <w:rPr>
          <w:rFonts w:ascii="Arial" w:hAnsi="Arial" w:cs="Arial"/>
          <w:bCs/>
          <w:sz w:val="22"/>
          <w:szCs w:val="22"/>
        </w:rPr>
      </w:pPr>
      <w:r w:rsidRPr="00006180">
        <w:rPr>
          <w:rFonts w:ascii="Arial" w:hAnsi="Arial" w:cs="Arial"/>
          <w:bCs/>
          <w:sz w:val="22"/>
          <w:szCs w:val="22"/>
        </w:rPr>
        <w:t>Whether or not the bullying starts inside school or outside of school, online or offline, the</w:t>
      </w:r>
      <w:r w:rsidR="0048092C" w:rsidRPr="00006180">
        <w:rPr>
          <w:rFonts w:ascii="Arial" w:hAnsi="Arial" w:cs="Arial"/>
          <w:bCs/>
          <w:sz w:val="22"/>
          <w:szCs w:val="22"/>
        </w:rPr>
        <w:t xml:space="preserve"> impact will </w:t>
      </w:r>
      <w:r w:rsidR="00006180" w:rsidRPr="00006180">
        <w:rPr>
          <w:rFonts w:ascii="Arial" w:hAnsi="Arial" w:cs="Arial"/>
          <w:bCs/>
          <w:sz w:val="22"/>
          <w:szCs w:val="22"/>
        </w:rPr>
        <w:t>spill over</w:t>
      </w:r>
      <w:r w:rsidR="0048092C" w:rsidRPr="00006180">
        <w:rPr>
          <w:rFonts w:ascii="Arial" w:hAnsi="Arial" w:cs="Arial"/>
          <w:bCs/>
          <w:sz w:val="22"/>
          <w:szCs w:val="22"/>
        </w:rPr>
        <w:t xml:space="preserve"> into school and effect learning</w:t>
      </w:r>
      <w:r w:rsidR="00006180" w:rsidRPr="00006180">
        <w:rPr>
          <w:rFonts w:ascii="Arial" w:hAnsi="Arial" w:cs="Arial"/>
          <w:bCs/>
          <w:sz w:val="22"/>
          <w:szCs w:val="22"/>
        </w:rPr>
        <w:t xml:space="preserve">. </w:t>
      </w:r>
      <w:r w:rsidR="0048092C" w:rsidRPr="00006180">
        <w:rPr>
          <w:rFonts w:ascii="Arial" w:hAnsi="Arial" w:cs="Arial"/>
          <w:bCs/>
          <w:sz w:val="22"/>
          <w:szCs w:val="22"/>
        </w:rPr>
        <w:t>As such the</w:t>
      </w:r>
      <w:r w:rsidRPr="00006180">
        <w:rPr>
          <w:rFonts w:ascii="Arial" w:hAnsi="Arial" w:cs="Arial"/>
          <w:bCs/>
          <w:sz w:val="22"/>
          <w:szCs w:val="22"/>
        </w:rPr>
        <w:t xml:space="preserve"> school WILL respond </w:t>
      </w:r>
      <w:r w:rsidR="0048092C" w:rsidRPr="00006180">
        <w:rPr>
          <w:rFonts w:ascii="Arial" w:hAnsi="Arial" w:cs="Arial"/>
          <w:bCs/>
          <w:sz w:val="22"/>
          <w:szCs w:val="22"/>
        </w:rPr>
        <w:t>and support pupils by applying the principles outlined in the following policies:</w:t>
      </w:r>
    </w:p>
    <w:p w14:paraId="4CAE357D" w14:textId="77777777" w:rsidR="0048092C" w:rsidRPr="00006180" w:rsidRDefault="0048092C" w:rsidP="005615D9">
      <w:pPr>
        <w:pStyle w:val="Default"/>
        <w:rPr>
          <w:rFonts w:ascii="Arial" w:hAnsi="Arial" w:cs="Arial"/>
          <w:bCs/>
          <w:sz w:val="22"/>
          <w:szCs w:val="22"/>
        </w:rPr>
      </w:pPr>
    </w:p>
    <w:p w14:paraId="5246CC22" w14:textId="77777777" w:rsidR="0048092C" w:rsidRPr="00006180" w:rsidRDefault="0048092C" w:rsidP="0048092C">
      <w:pPr>
        <w:pStyle w:val="Default"/>
        <w:numPr>
          <w:ilvl w:val="0"/>
          <w:numId w:val="27"/>
        </w:numPr>
        <w:rPr>
          <w:rFonts w:ascii="Arial" w:hAnsi="Arial" w:cs="Arial"/>
          <w:bCs/>
          <w:sz w:val="22"/>
          <w:szCs w:val="22"/>
        </w:rPr>
      </w:pPr>
      <w:r w:rsidRPr="00006180">
        <w:rPr>
          <w:rFonts w:ascii="Arial" w:hAnsi="Arial" w:cs="Arial"/>
          <w:bCs/>
          <w:sz w:val="22"/>
          <w:szCs w:val="22"/>
        </w:rPr>
        <w:t>Anti-bullying policy</w:t>
      </w:r>
    </w:p>
    <w:p w14:paraId="01121863" w14:textId="77500E85" w:rsidR="0048092C" w:rsidRPr="00006180" w:rsidRDefault="0048092C" w:rsidP="0048092C">
      <w:pPr>
        <w:pStyle w:val="Default"/>
        <w:numPr>
          <w:ilvl w:val="0"/>
          <w:numId w:val="27"/>
        </w:numPr>
        <w:rPr>
          <w:rFonts w:ascii="Arial" w:hAnsi="Arial" w:cs="Arial"/>
          <w:bCs/>
          <w:sz w:val="22"/>
          <w:szCs w:val="22"/>
        </w:rPr>
      </w:pPr>
      <w:r w:rsidRPr="00006180">
        <w:rPr>
          <w:rFonts w:ascii="Arial" w:hAnsi="Arial" w:cs="Arial"/>
          <w:bCs/>
          <w:sz w:val="22"/>
          <w:szCs w:val="22"/>
        </w:rPr>
        <w:t>Peer on Peer abuse policy</w:t>
      </w:r>
      <w:r w:rsidR="00BC31BF">
        <w:rPr>
          <w:rFonts w:ascii="Arial" w:hAnsi="Arial" w:cs="Arial"/>
          <w:bCs/>
          <w:sz w:val="22"/>
          <w:szCs w:val="22"/>
        </w:rPr>
        <w:t xml:space="preserve">- see separate policy </w:t>
      </w:r>
    </w:p>
    <w:p w14:paraId="2E3E2DE3" w14:textId="100FDCEF" w:rsidR="005615D9" w:rsidRPr="00006180" w:rsidRDefault="0048092C" w:rsidP="0048092C">
      <w:pPr>
        <w:pStyle w:val="Default"/>
        <w:numPr>
          <w:ilvl w:val="0"/>
          <w:numId w:val="27"/>
        </w:numPr>
        <w:rPr>
          <w:rFonts w:ascii="Arial" w:hAnsi="Arial" w:cs="Arial"/>
          <w:b/>
          <w:bCs/>
          <w:sz w:val="22"/>
          <w:szCs w:val="22"/>
        </w:rPr>
      </w:pPr>
      <w:proofErr w:type="spellStart"/>
      <w:r w:rsidRPr="00006180">
        <w:rPr>
          <w:rFonts w:ascii="Arial" w:hAnsi="Arial" w:cs="Arial"/>
          <w:bCs/>
          <w:sz w:val="22"/>
          <w:szCs w:val="22"/>
        </w:rPr>
        <w:t>Behaviour</w:t>
      </w:r>
      <w:proofErr w:type="spellEnd"/>
      <w:r w:rsidRPr="00006180">
        <w:rPr>
          <w:rFonts w:ascii="Arial" w:hAnsi="Arial" w:cs="Arial"/>
          <w:bCs/>
          <w:sz w:val="22"/>
          <w:szCs w:val="22"/>
        </w:rPr>
        <w:t xml:space="preserve"> polic</w:t>
      </w:r>
      <w:r w:rsidR="00BC31BF">
        <w:rPr>
          <w:rFonts w:ascii="Arial" w:hAnsi="Arial" w:cs="Arial"/>
          <w:bCs/>
          <w:sz w:val="22"/>
          <w:szCs w:val="22"/>
        </w:rPr>
        <w:t xml:space="preserve">y- see separate policy </w:t>
      </w:r>
    </w:p>
    <w:p w14:paraId="22731F7B" w14:textId="77777777" w:rsidR="005615D9" w:rsidRPr="00006180" w:rsidRDefault="005615D9" w:rsidP="007E044C">
      <w:pPr>
        <w:rPr>
          <w:rFonts w:ascii="Arial" w:hAnsi="Arial" w:cs="Arial"/>
          <w:sz w:val="22"/>
          <w:szCs w:val="22"/>
        </w:rPr>
      </w:pPr>
    </w:p>
    <w:p w14:paraId="358B71A3" w14:textId="1C954B20" w:rsidR="005615D9" w:rsidRDefault="00273477" w:rsidP="007E044C">
      <w:pPr>
        <w:rPr>
          <w:rFonts w:ascii="Arial" w:hAnsi="Arial" w:cs="Arial"/>
          <w:sz w:val="22"/>
          <w:szCs w:val="22"/>
        </w:rPr>
      </w:pPr>
      <w:r w:rsidRPr="00006180">
        <w:rPr>
          <w:rFonts w:ascii="Arial" w:hAnsi="Arial" w:cs="Arial"/>
          <w:sz w:val="22"/>
          <w:szCs w:val="22"/>
        </w:rPr>
        <w:t xml:space="preserve">The academy takes bullying very seriously and WILL NOT tolerate such </w:t>
      </w:r>
      <w:proofErr w:type="spellStart"/>
      <w:r w:rsidRPr="00006180">
        <w:rPr>
          <w:rFonts w:ascii="Arial" w:hAnsi="Arial" w:cs="Arial"/>
          <w:sz w:val="22"/>
          <w:szCs w:val="22"/>
        </w:rPr>
        <w:t>behavio</w:t>
      </w:r>
      <w:r w:rsidR="00BC31BF">
        <w:rPr>
          <w:rFonts w:ascii="Arial" w:hAnsi="Arial" w:cs="Arial"/>
          <w:sz w:val="22"/>
          <w:szCs w:val="22"/>
        </w:rPr>
        <w:t>u</w:t>
      </w:r>
      <w:r w:rsidRPr="00006180">
        <w:rPr>
          <w:rFonts w:ascii="Arial" w:hAnsi="Arial" w:cs="Arial"/>
          <w:sz w:val="22"/>
          <w:szCs w:val="22"/>
        </w:rPr>
        <w:t>r</w:t>
      </w:r>
      <w:proofErr w:type="spellEnd"/>
      <w:r w:rsidRPr="00006180">
        <w:rPr>
          <w:rFonts w:ascii="Arial" w:hAnsi="Arial" w:cs="Arial"/>
          <w:sz w:val="22"/>
          <w:szCs w:val="22"/>
        </w:rPr>
        <w:t>.</w:t>
      </w:r>
    </w:p>
    <w:p w14:paraId="266FC898" w14:textId="296F2B03" w:rsidR="00BC31BF" w:rsidRDefault="00BC31BF" w:rsidP="007E044C">
      <w:pPr>
        <w:rPr>
          <w:rFonts w:ascii="Arial" w:hAnsi="Arial" w:cs="Arial"/>
          <w:sz w:val="22"/>
          <w:szCs w:val="22"/>
        </w:rPr>
      </w:pPr>
    </w:p>
    <w:p w14:paraId="180A1E7F" w14:textId="3B13DF43" w:rsidR="00BC31BF" w:rsidRPr="00BC31BF" w:rsidRDefault="00BC31BF" w:rsidP="00BC31BF">
      <w:pPr>
        <w:jc w:val="both"/>
        <w:rPr>
          <w:rFonts w:ascii="Arial" w:hAnsi="Arial" w:cs="Arial"/>
          <w:sz w:val="22"/>
          <w:szCs w:val="22"/>
        </w:rPr>
      </w:pPr>
      <w:r w:rsidRPr="00BC31BF">
        <w:rPr>
          <w:rFonts w:ascii="Arial" w:hAnsi="Arial" w:cs="Arial"/>
          <w:b/>
          <w:bCs/>
          <w:sz w:val="22"/>
          <w:szCs w:val="22"/>
        </w:rPr>
        <w:t xml:space="preserve">“Peer-on-peer abuse” </w:t>
      </w:r>
      <w:r w:rsidRPr="00BC31BF">
        <w:rPr>
          <w:rFonts w:ascii="Arial" w:hAnsi="Arial" w:cs="Arial"/>
          <w:sz w:val="22"/>
          <w:szCs w:val="22"/>
        </w:rPr>
        <w:t xml:space="preserve">is defined, for the purposes of this policy, as any form of abuse inflicted by one child or a group of children, i.e. individuals under the age of 18, against another child or group of children. This policy covers peer-on-peer abuse both in and outside of school and both in person and online. </w:t>
      </w:r>
    </w:p>
    <w:p w14:paraId="0468EB4E" w14:textId="77777777" w:rsidR="00BC31BF" w:rsidRPr="00BC31BF" w:rsidRDefault="00BC31BF" w:rsidP="00BC31BF">
      <w:pPr>
        <w:jc w:val="both"/>
        <w:rPr>
          <w:rFonts w:ascii="Arial" w:hAnsi="Arial" w:cs="Arial"/>
          <w:sz w:val="22"/>
          <w:szCs w:val="22"/>
        </w:rPr>
      </w:pPr>
    </w:p>
    <w:p w14:paraId="5740BF95" w14:textId="77777777" w:rsidR="00BC31BF" w:rsidRPr="00BC31BF" w:rsidRDefault="00BC31BF" w:rsidP="00BC31BF">
      <w:pPr>
        <w:jc w:val="both"/>
        <w:rPr>
          <w:rFonts w:ascii="Arial" w:hAnsi="Arial" w:cs="Arial"/>
          <w:sz w:val="22"/>
          <w:szCs w:val="22"/>
        </w:rPr>
      </w:pPr>
      <w:r w:rsidRPr="00BC31BF">
        <w:rPr>
          <w:rFonts w:ascii="Arial" w:hAnsi="Arial" w:cs="Arial"/>
          <w:b/>
          <w:bCs/>
          <w:sz w:val="22"/>
          <w:szCs w:val="22"/>
        </w:rPr>
        <w:t xml:space="preserve">“Harmful sexual </w:t>
      </w:r>
      <w:proofErr w:type="spellStart"/>
      <w:r w:rsidRPr="00BC31BF">
        <w:rPr>
          <w:rFonts w:ascii="Arial" w:hAnsi="Arial" w:cs="Arial"/>
          <w:b/>
          <w:bCs/>
          <w:sz w:val="22"/>
          <w:szCs w:val="22"/>
        </w:rPr>
        <w:t>behaviour</w:t>
      </w:r>
      <w:proofErr w:type="spellEnd"/>
      <w:r w:rsidRPr="00BC31BF">
        <w:rPr>
          <w:rFonts w:ascii="Arial" w:hAnsi="Arial" w:cs="Arial"/>
          <w:b/>
          <w:bCs/>
          <w:sz w:val="22"/>
          <w:szCs w:val="22"/>
        </w:rPr>
        <w:t>”</w:t>
      </w:r>
      <w:r w:rsidRPr="00BC31BF">
        <w:rPr>
          <w:rFonts w:ascii="Arial" w:hAnsi="Arial" w:cs="Arial"/>
          <w:sz w:val="22"/>
          <w:szCs w:val="22"/>
        </w:rPr>
        <w:t xml:space="preserve"> is defined as any sexual </w:t>
      </w:r>
      <w:proofErr w:type="spellStart"/>
      <w:r w:rsidRPr="00BC31BF">
        <w:rPr>
          <w:rFonts w:ascii="Arial" w:hAnsi="Arial" w:cs="Arial"/>
          <w:sz w:val="22"/>
          <w:szCs w:val="22"/>
        </w:rPr>
        <w:t>behaviour</w:t>
      </w:r>
      <w:proofErr w:type="spellEnd"/>
      <w:r w:rsidRPr="00BC31BF">
        <w:rPr>
          <w:rFonts w:ascii="Arial" w:hAnsi="Arial" w:cs="Arial"/>
          <w:sz w:val="22"/>
          <w:szCs w:val="22"/>
        </w:rPr>
        <w:t xml:space="preserve"> which: </w:t>
      </w:r>
    </w:p>
    <w:p w14:paraId="6A02A1F9" w14:textId="77777777" w:rsidR="00BC31BF" w:rsidRPr="00BC31BF" w:rsidRDefault="00BC31BF" w:rsidP="00BC31BF">
      <w:pPr>
        <w:pStyle w:val="ListParagraph"/>
        <w:numPr>
          <w:ilvl w:val="0"/>
          <w:numId w:val="28"/>
        </w:numPr>
        <w:spacing w:after="200" w:line="276" w:lineRule="auto"/>
        <w:contextualSpacing/>
        <w:jc w:val="both"/>
        <w:rPr>
          <w:rFonts w:ascii="Arial" w:hAnsi="Arial" w:cs="Arial"/>
          <w:sz w:val="22"/>
          <w:szCs w:val="22"/>
        </w:rPr>
      </w:pPr>
      <w:r w:rsidRPr="00BC31BF">
        <w:rPr>
          <w:rFonts w:ascii="Arial" w:hAnsi="Arial" w:cs="Arial"/>
          <w:sz w:val="22"/>
          <w:szCs w:val="22"/>
        </w:rPr>
        <w:t xml:space="preserve">Does not observe and respect any individuals on the receiving end of the </w:t>
      </w:r>
      <w:proofErr w:type="spellStart"/>
      <w:r w:rsidRPr="00BC31BF">
        <w:rPr>
          <w:rFonts w:ascii="Arial" w:hAnsi="Arial" w:cs="Arial"/>
          <w:sz w:val="22"/>
          <w:szCs w:val="22"/>
        </w:rPr>
        <w:t>behaviour</w:t>
      </w:r>
      <w:proofErr w:type="spellEnd"/>
      <w:r w:rsidRPr="00BC31BF">
        <w:rPr>
          <w:rFonts w:ascii="Arial" w:hAnsi="Arial" w:cs="Arial"/>
          <w:sz w:val="22"/>
          <w:szCs w:val="22"/>
        </w:rPr>
        <w:t>, e.g. touching someone without their consent.</w:t>
      </w:r>
    </w:p>
    <w:p w14:paraId="020CCE6A" w14:textId="77777777" w:rsidR="00BC31BF" w:rsidRPr="00BC31BF" w:rsidRDefault="00BC31BF" w:rsidP="00BC31BF">
      <w:pPr>
        <w:pStyle w:val="ListParagraph"/>
        <w:numPr>
          <w:ilvl w:val="0"/>
          <w:numId w:val="28"/>
        </w:numPr>
        <w:spacing w:after="200" w:line="276" w:lineRule="auto"/>
        <w:contextualSpacing/>
        <w:jc w:val="both"/>
        <w:rPr>
          <w:rFonts w:ascii="Arial" w:hAnsi="Arial" w:cs="Arial"/>
          <w:sz w:val="22"/>
          <w:szCs w:val="22"/>
        </w:rPr>
      </w:pPr>
      <w:r w:rsidRPr="00BC31BF">
        <w:rPr>
          <w:rFonts w:ascii="Arial" w:hAnsi="Arial" w:cs="Arial"/>
          <w:sz w:val="22"/>
          <w:szCs w:val="22"/>
        </w:rPr>
        <w:t>Is inappropriate for the age or stage of development of the pupil.</w:t>
      </w:r>
    </w:p>
    <w:p w14:paraId="40575CC6" w14:textId="77777777" w:rsidR="00BC31BF" w:rsidRPr="00BC31BF" w:rsidRDefault="00BC31BF" w:rsidP="00BC31BF">
      <w:pPr>
        <w:pStyle w:val="ListParagraph"/>
        <w:numPr>
          <w:ilvl w:val="0"/>
          <w:numId w:val="28"/>
        </w:numPr>
        <w:spacing w:after="200" w:line="276" w:lineRule="auto"/>
        <w:contextualSpacing/>
        <w:jc w:val="both"/>
        <w:rPr>
          <w:rFonts w:ascii="Arial" w:hAnsi="Arial" w:cs="Arial"/>
          <w:sz w:val="22"/>
          <w:szCs w:val="22"/>
        </w:rPr>
      </w:pPr>
      <w:r w:rsidRPr="00BC31BF">
        <w:rPr>
          <w:rFonts w:ascii="Arial" w:hAnsi="Arial" w:cs="Arial"/>
          <w:sz w:val="22"/>
          <w:szCs w:val="22"/>
        </w:rPr>
        <w:t>Is problematic, abusive or violent.</w:t>
      </w:r>
    </w:p>
    <w:p w14:paraId="41934209" w14:textId="77777777" w:rsidR="00273477" w:rsidRDefault="00273477" w:rsidP="005B7AF9">
      <w:pPr>
        <w:pStyle w:val="Default"/>
        <w:rPr>
          <w:rFonts w:ascii="Arial" w:hAnsi="Arial" w:cs="Arial"/>
          <w:b/>
          <w:bCs/>
          <w:sz w:val="22"/>
          <w:szCs w:val="22"/>
        </w:rPr>
      </w:pPr>
    </w:p>
    <w:p w14:paraId="49591DE6" w14:textId="77777777" w:rsidR="005B7AF9" w:rsidRPr="007B3816" w:rsidRDefault="00621AE7" w:rsidP="005B7AF9">
      <w:pPr>
        <w:pStyle w:val="Default"/>
        <w:rPr>
          <w:rFonts w:ascii="Arial" w:hAnsi="Arial" w:cs="Arial"/>
          <w:b/>
          <w:bCs/>
          <w:sz w:val="22"/>
          <w:szCs w:val="22"/>
        </w:rPr>
      </w:pPr>
      <w:r w:rsidRPr="007B3816">
        <w:rPr>
          <w:rFonts w:ascii="Arial" w:hAnsi="Arial" w:cs="Arial"/>
          <w:b/>
          <w:bCs/>
          <w:sz w:val="22"/>
          <w:szCs w:val="22"/>
        </w:rPr>
        <w:t>Why is it important to respond to bullying?</w:t>
      </w:r>
      <w:r w:rsidR="005B7AF9" w:rsidRPr="007B3816">
        <w:rPr>
          <w:rFonts w:ascii="Arial" w:hAnsi="Arial" w:cs="Arial"/>
          <w:b/>
          <w:bCs/>
          <w:sz w:val="22"/>
          <w:szCs w:val="22"/>
        </w:rPr>
        <w:t xml:space="preserve"> </w:t>
      </w:r>
    </w:p>
    <w:p w14:paraId="7ADCD718" w14:textId="77777777" w:rsidR="005B7AF9" w:rsidRPr="007B3816" w:rsidRDefault="005B7AF9" w:rsidP="005B7AF9">
      <w:pPr>
        <w:pStyle w:val="Default"/>
        <w:rPr>
          <w:rFonts w:ascii="Arial" w:hAnsi="Arial" w:cs="Arial"/>
          <w:sz w:val="22"/>
          <w:szCs w:val="22"/>
        </w:rPr>
      </w:pPr>
    </w:p>
    <w:p w14:paraId="0534AC0F" w14:textId="77777777" w:rsidR="005B7AF9" w:rsidRPr="007B3816" w:rsidRDefault="005B7AF9" w:rsidP="005B7AF9">
      <w:pPr>
        <w:pStyle w:val="Default"/>
        <w:rPr>
          <w:rFonts w:ascii="Arial" w:hAnsi="Arial" w:cs="Arial"/>
          <w:sz w:val="22"/>
          <w:szCs w:val="22"/>
        </w:rPr>
      </w:pPr>
      <w:r w:rsidRPr="007B3816">
        <w:rPr>
          <w:rFonts w:ascii="Arial" w:hAnsi="Arial" w:cs="Arial"/>
          <w:sz w:val="22"/>
          <w:szCs w:val="22"/>
        </w:rPr>
        <w:t xml:space="preserve">Bullying hurts. No one deserves to be a victim of bullying. Everybody has the right to be treated with respect. Students who are bullying need to learn different ways of behaving. </w:t>
      </w:r>
    </w:p>
    <w:p w14:paraId="50B96422" w14:textId="77777777" w:rsidR="005B7AF9" w:rsidRPr="007B3816" w:rsidRDefault="005B7AF9" w:rsidP="005B7AF9">
      <w:pPr>
        <w:pStyle w:val="Default"/>
        <w:rPr>
          <w:rFonts w:ascii="Arial" w:hAnsi="Arial" w:cs="Arial"/>
          <w:sz w:val="22"/>
          <w:szCs w:val="22"/>
        </w:rPr>
      </w:pPr>
      <w:r w:rsidRPr="007B3816">
        <w:rPr>
          <w:rFonts w:ascii="Arial" w:hAnsi="Arial" w:cs="Arial"/>
          <w:sz w:val="22"/>
          <w:szCs w:val="22"/>
        </w:rPr>
        <w:t xml:space="preserve">Schools have a responsibility to respond promptly and effectively to issues of bullying. </w:t>
      </w:r>
    </w:p>
    <w:p w14:paraId="73435E64" w14:textId="63C65657" w:rsidR="00621AE7" w:rsidRPr="007B3816" w:rsidRDefault="005B7AF9" w:rsidP="005B7AF9">
      <w:pPr>
        <w:rPr>
          <w:rFonts w:ascii="Arial" w:hAnsi="Arial" w:cs="Arial"/>
          <w:sz w:val="22"/>
          <w:szCs w:val="22"/>
        </w:rPr>
      </w:pPr>
      <w:r w:rsidRPr="007B3816">
        <w:rPr>
          <w:rFonts w:ascii="Arial" w:hAnsi="Arial" w:cs="Arial"/>
          <w:sz w:val="22"/>
          <w:szCs w:val="22"/>
        </w:rPr>
        <w:t xml:space="preserve">At </w:t>
      </w:r>
      <w:r w:rsidR="00621AE7" w:rsidRPr="007B3816">
        <w:rPr>
          <w:rFonts w:ascii="Arial" w:hAnsi="Arial" w:cs="Arial"/>
          <w:sz w:val="22"/>
          <w:szCs w:val="22"/>
        </w:rPr>
        <w:t xml:space="preserve">Worden </w:t>
      </w:r>
      <w:r w:rsidRPr="007B3816">
        <w:rPr>
          <w:rFonts w:ascii="Arial" w:hAnsi="Arial" w:cs="Arial"/>
          <w:sz w:val="22"/>
          <w:szCs w:val="22"/>
        </w:rPr>
        <w:t xml:space="preserve">we are committed to providing a caring, </w:t>
      </w:r>
      <w:r w:rsidR="00006180" w:rsidRPr="007B3816">
        <w:rPr>
          <w:rFonts w:ascii="Arial" w:hAnsi="Arial" w:cs="Arial"/>
          <w:sz w:val="22"/>
          <w:szCs w:val="22"/>
        </w:rPr>
        <w:t>friendly,</w:t>
      </w:r>
      <w:r w:rsidRPr="007B3816">
        <w:rPr>
          <w:rFonts w:ascii="Arial" w:hAnsi="Arial" w:cs="Arial"/>
          <w:sz w:val="22"/>
          <w:szCs w:val="22"/>
        </w:rPr>
        <w:t xml:space="preserve"> and safe environment for all our students so they may feel free to learn in a supportive, disciplined and secure environment. At W</w:t>
      </w:r>
      <w:r w:rsidR="00621AE7" w:rsidRPr="007B3816">
        <w:rPr>
          <w:rFonts w:ascii="Arial" w:hAnsi="Arial" w:cs="Arial"/>
          <w:sz w:val="22"/>
          <w:szCs w:val="22"/>
        </w:rPr>
        <w:t>orden bul</w:t>
      </w:r>
      <w:r w:rsidRPr="007B3816">
        <w:rPr>
          <w:rFonts w:ascii="Arial" w:hAnsi="Arial" w:cs="Arial"/>
          <w:sz w:val="22"/>
          <w:szCs w:val="22"/>
        </w:rPr>
        <w:t xml:space="preserve">lying </w:t>
      </w:r>
      <w:r w:rsidR="005615D9">
        <w:rPr>
          <w:rFonts w:ascii="Arial" w:hAnsi="Arial" w:cs="Arial"/>
          <w:sz w:val="22"/>
          <w:szCs w:val="22"/>
        </w:rPr>
        <w:t xml:space="preserve">of any kind is unacceptable. </w:t>
      </w:r>
      <w:r w:rsidR="00006180">
        <w:rPr>
          <w:rFonts w:ascii="Arial" w:hAnsi="Arial" w:cs="Arial"/>
          <w:sz w:val="22"/>
          <w:szCs w:val="22"/>
        </w:rPr>
        <w:t>e.g</w:t>
      </w:r>
      <w:r w:rsidR="00006180" w:rsidRPr="007B3816">
        <w:rPr>
          <w:rFonts w:ascii="Arial" w:hAnsi="Arial" w:cs="Arial"/>
          <w:sz w:val="22"/>
          <w:szCs w:val="22"/>
        </w:rPr>
        <w:t>.,</w:t>
      </w:r>
      <w:r w:rsidRPr="007B3816">
        <w:rPr>
          <w:rFonts w:ascii="Arial" w:hAnsi="Arial" w:cs="Arial"/>
          <w:sz w:val="22"/>
          <w:szCs w:val="22"/>
        </w:rPr>
        <w:t xml:space="preserve"> Students on Students: Students on Staff; Staff on Students.</w:t>
      </w:r>
    </w:p>
    <w:p w14:paraId="7A890DB2" w14:textId="77777777" w:rsidR="00621AE7" w:rsidRPr="007B3816" w:rsidRDefault="00621AE7" w:rsidP="005B7AF9">
      <w:pPr>
        <w:rPr>
          <w:rFonts w:ascii="Arial" w:hAnsi="Arial" w:cs="Arial"/>
          <w:sz w:val="22"/>
          <w:szCs w:val="22"/>
        </w:rPr>
      </w:pPr>
    </w:p>
    <w:p w14:paraId="0D5759BA" w14:textId="77777777" w:rsidR="007E044C" w:rsidRPr="007B3816" w:rsidRDefault="00BA257D" w:rsidP="005B7AF9">
      <w:pPr>
        <w:rPr>
          <w:rFonts w:ascii="Arial" w:hAnsi="Arial" w:cs="Arial"/>
          <w:sz w:val="22"/>
          <w:szCs w:val="22"/>
        </w:rPr>
      </w:pPr>
      <w:r w:rsidRPr="007B3816">
        <w:rPr>
          <w:rFonts w:ascii="Arial" w:hAnsi="Arial" w:cs="Arial"/>
          <w:b/>
          <w:sz w:val="22"/>
          <w:szCs w:val="22"/>
        </w:rPr>
        <w:t>Objectives</w:t>
      </w:r>
      <w:r w:rsidR="007E044C" w:rsidRPr="007B3816">
        <w:rPr>
          <w:rFonts w:ascii="Arial" w:hAnsi="Arial" w:cs="Arial"/>
          <w:sz w:val="22"/>
          <w:szCs w:val="22"/>
        </w:rPr>
        <w:t>.</w:t>
      </w:r>
    </w:p>
    <w:p w14:paraId="6B19F12F" w14:textId="77777777" w:rsidR="007E044C" w:rsidRPr="007B3816" w:rsidRDefault="007E044C" w:rsidP="007E044C">
      <w:pPr>
        <w:rPr>
          <w:rFonts w:ascii="Arial" w:hAnsi="Arial" w:cs="Arial"/>
          <w:sz w:val="22"/>
          <w:szCs w:val="22"/>
        </w:rPr>
      </w:pPr>
    </w:p>
    <w:p w14:paraId="5D469641" w14:textId="77777777" w:rsidR="00BA257D" w:rsidRPr="007B3816" w:rsidRDefault="007E044C" w:rsidP="005B7AF9">
      <w:pPr>
        <w:rPr>
          <w:rFonts w:ascii="Arial" w:hAnsi="Arial" w:cs="Arial"/>
          <w:sz w:val="22"/>
          <w:szCs w:val="22"/>
        </w:rPr>
      </w:pPr>
      <w:r w:rsidRPr="007B3816">
        <w:rPr>
          <w:rFonts w:ascii="Arial" w:hAnsi="Arial" w:cs="Arial"/>
          <w:sz w:val="22"/>
          <w:szCs w:val="22"/>
        </w:rPr>
        <w:t xml:space="preserve">This policy aims to provide an understanding and awareness of what constitutes bullying, strategies for dealing with bullying and procedures and guidelines to be followed in the event of bullying and suspected bullying. </w:t>
      </w:r>
    </w:p>
    <w:p w14:paraId="77FF10F4" w14:textId="77777777" w:rsidR="007E044C" w:rsidRPr="007B3816" w:rsidRDefault="007E044C" w:rsidP="005B7AF9">
      <w:pPr>
        <w:rPr>
          <w:rFonts w:ascii="Arial" w:hAnsi="Arial" w:cs="Arial"/>
          <w:sz w:val="22"/>
          <w:szCs w:val="22"/>
        </w:rPr>
      </w:pPr>
      <w:r w:rsidRPr="007B3816">
        <w:rPr>
          <w:rFonts w:ascii="Arial" w:hAnsi="Arial" w:cs="Arial"/>
          <w:sz w:val="22"/>
          <w:szCs w:val="22"/>
        </w:rPr>
        <w:t>It works on the premise that bullying is a serious matter and any incident once reported, will therefore be acted upon promptly and appr</w:t>
      </w:r>
      <w:r w:rsidR="009C0AA3" w:rsidRPr="007B3816">
        <w:rPr>
          <w:rFonts w:ascii="Arial" w:hAnsi="Arial" w:cs="Arial"/>
          <w:sz w:val="22"/>
          <w:szCs w:val="22"/>
        </w:rPr>
        <w:t xml:space="preserve">opriately.  However, it </w:t>
      </w:r>
      <w:proofErr w:type="spellStart"/>
      <w:r w:rsidR="009C0AA3" w:rsidRPr="007B3816">
        <w:rPr>
          <w:rFonts w:ascii="Arial" w:hAnsi="Arial" w:cs="Arial"/>
          <w:sz w:val="22"/>
          <w:szCs w:val="22"/>
        </w:rPr>
        <w:t>recognis</w:t>
      </w:r>
      <w:r w:rsidRPr="007B3816">
        <w:rPr>
          <w:rFonts w:ascii="Arial" w:hAnsi="Arial" w:cs="Arial"/>
          <w:sz w:val="22"/>
          <w:szCs w:val="22"/>
        </w:rPr>
        <w:t>es</w:t>
      </w:r>
      <w:proofErr w:type="spellEnd"/>
      <w:r w:rsidRPr="007B3816">
        <w:rPr>
          <w:rFonts w:ascii="Arial" w:hAnsi="Arial" w:cs="Arial"/>
          <w:sz w:val="22"/>
          <w:szCs w:val="22"/>
        </w:rPr>
        <w:t xml:space="preserve"> that what is perceived as bullying can involve a complex chain of events and interpretations of those events so that each particular case needs to be dealt with on an individual basis.</w:t>
      </w:r>
    </w:p>
    <w:p w14:paraId="0F3A5C93" w14:textId="77777777" w:rsidR="007E044C" w:rsidRPr="007B3816" w:rsidRDefault="007E044C" w:rsidP="007E044C">
      <w:pPr>
        <w:ind w:left="720"/>
        <w:rPr>
          <w:rFonts w:ascii="Arial" w:hAnsi="Arial" w:cs="Arial"/>
          <w:sz w:val="22"/>
          <w:szCs w:val="22"/>
        </w:rPr>
      </w:pPr>
    </w:p>
    <w:p w14:paraId="4CFE37A9" w14:textId="32360AD8" w:rsidR="007E044C" w:rsidRPr="007B3816" w:rsidRDefault="007E044C" w:rsidP="005B7AF9">
      <w:pPr>
        <w:rPr>
          <w:rFonts w:ascii="Arial" w:hAnsi="Arial" w:cs="Arial"/>
          <w:sz w:val="22"/>
          <w:szCs w:val="22"/>
        </w:rPr>
      </w:pPr>
      <w:r w:rsidRPr="0048092C">
        <w:rPr>
          <w:rFonts w:ascii="Arial" w:hAnsi="Arial" w:cs="Arial"/>
          <w:sz w:val="22"/>
          <w:szCs w:val="22"/>
        </w:rPr>
        <w:t>The approach taken by the school with bullying incidents will be ini</w:t>
      </w:r>
      <w:r w:rsidR="0048092C">
        <w:rPr>
          <w:rFonts w:ascii="Arial" w:hAnsi="Arial" w:cs="Arial"/>
          <w:sz w:val="22"/>
          <w:szCs w:val="22"/>
        </w:rPr>
        <w:t xml:space="preserve">tially of a restorative nature </w:t>
      </w:r>
      <w:r w:rsidR="0048092C" w:rsidRPr="00006180">
        <w:rPr>
          <w:rFonts w:ascii="Arial" w:hAnsi="Arial" w:cs="Arial"/>
          <w:sz w:val="22"/>
          <w:szCs w:val="22"/>
        </w:rPr>
        <w:t>and a final verbal warning will be issued.</w:t>
      </w:r>
      <w:r w:rsidRPr="00006180">
        <w:rPr>
          <w:rFonts w:ascii="Arial" w:hAnsi="Arial" w:cs="Arial"/>
          <w:sz w:val="22"/>
          <w:szCs w:val="22"/>
        </w:rPr>
        <w:t xml:space="preserve"> If</w:t>
      </w:r>
      <w:r w:rsidRPr="0048092C">
        <w:rPr>
          <w:rFonts w:ascii="Arial" w:hAnsi="Arial" w:cs="Arial"/>
          <w:sz w:val="22"/>
          <w:szCs w:val="22"/>
        </w:rPr>
        <w:t xml:space="preserve"> a successful resolution is achieved sanctions will not necessarily be applied</w:t>
      </w:r>
      <w:r w:rsidR="00006180" w:rsidRPr="0048092C">
        <w:rPr>
          <w:rFonts w:ascii="Arial" w:hAnsi="Arial" w:cs="Arial"/>
          <w:sz w:val="22"/>
          <w:szCs w:val="22"/>
        </w:rPr>
        <w:t xml:space="preserve">. </w:t>
      </w:r>
      <w:r w:rsidRPr="0048092C">
        <w:rPr>
          <w:rFonts w:ascii="Arial" w:hAnsi="Arial" w:cs="Arial"/>
          <w:sz w:val="22"/>
          <w:szCs w:val="22"/>
        </w:rPr>
        <w:t>If</w:t>
      </w:r>
      <w:r w:rsidR="00A96E49" w:rsidRPr="0048092C">
        <w:rPr>
          <w:rFonts w:ascii="Arial" w:hAnsi="Arial" w:cs="Arial"/>
          <w:sz w:val="22"/>
          <w:szCs w:val="22"/>
        </w:rPr>
        <w:t>,</w:t>
      </w:r>
      <w:r w:rsidRPr="0048092C">
        <w:rPr>
          <w:rFonts w:ascii="Arial" w:hAnsi="Arial" w:cs="Arial"/>
          <w:sz w:val="22"/>
          <w:szCs w:val="22"/>
        </w:rPr>
        <w:t xml:space="preserve"> however, the restorative approach does not work the sanctions as outlined will be applied</w:t>
      </w:r>
      <w:r w:rsidR="00006180" w:rsidRPr="0048092C">
        <w:rPr>
          <w:rFonts w:ascii="Arial" w:hAnsi="Arial" w:cs="Arial"/>
          <w:sz w:val="22"/>
          <w:szCs w:val="22"/>
        </w:rPr>
        <w:t xml:space="preserve">. </w:t>
      </w:r>
      <w:r w:rsidRPr="0048092C">
        <w:rPr>
          <w:rFonts w:ascii="Arial" w:hAnsi="Arial" w:cs="Arial"/>
          <w:sz w:val="22"/>
          <w:szCs w:val="22"/>
        </w:rPr>
        <w:t>Parents will be involved in the latter case and in the former when appropriate</w:t>
      </w:r>
      <w:r w:rsidR="00006180" w:rsidRPr="0048092C">
        <w:rPr>
          <w:rFonts w:ascii="Arial" w:hAnsi="Arial" w:cs="Arial"/>
          <w:sz w:val="22"/>
          <w:szCs w:val="22"/>
        </w:rPr>
        <w:t xml:space="preserve">. </w:t>
      </w:r>
      <w:r w:rsidRPr="0048092C">
        <w:rPr>
          <w:rFonts w:ascii="Arial" w:hAnsi="Arial" w:cs="Arial"/>
          <w:sz w:val="22"/>
          <w:szCs w:val="22"/>
        </w:rPr>
        <w:t>Occasionally, external agencies will be involved.</w:t>
      </w:r>
    </w:p>
    <w:p w14:paraId="4FAA3A71" w14:textId="77777777" w:rsidR="00621AE7" w:rsidRPr="007B3816" w:rsidRDefault="00621AE7" w:rsidP="005B7AF9">
      <w:pPr>
        <w:rPr>
          <w:rFonts w:ascii="Arial" w:hAnsi="Arial" w:cs="Arial"/>
          <w:sz w:val="22"/>
          <w:szCs w:val="22"/>
        </w:rPr>
      </w:pPr>
    </w:p>
    <w:p w14:paraId="5090D80B" w14:textId="77777777" w:rsidR="00621AE7" w:rsidRPr="00E14C00" w:rsidRDefault="00621AE7" w:rsidP="00621AE7">
      <w:pPr>
        <w:pStyle w:val="Default"/>
        <w:rPr>
          <w:rFonts w:ascii="Arial" w:hAnsi="Arial" w:cs="Arial"/>
          <w:b/>
          <w:bCs/>
          <w:sz w:val="22"/>
          <w:szCs w:val="22"/>
        </w:rPr>
      </w:pPr>
      <w:r w:rsidRPr="00E14C00">
        <w:rPr>
          <w:rFonts w:ascii="Arial" w:hAnsi="Arial" w:cs="Arial"/>
          <w:b/>
          <w:bCs/>
          <w:sz w:val="22"/>
          <w:szCs w:val="22"/>
        </w:rPr>
        <w:t>Procedures</w:t>
      </w:r>
    </w:p>
    <w:p w14:paraId="5FBCF36A" w14:textId="77777777" w:rsidR="00621AE7" w:rsidRPr="00E14C00" w:rsidRDefault="00621AE7" w:rsidP="00621AE7">
      <w:pPr>
        <w:pStyle w:val="Default"/>
        <w:rPr>
          <w:rFonts w:ascii="Arial" w:hAnsi="Arial" w:cs="Arial"/>
          <w:sz w:val="22"/>
          <w:szCs w:val="22"/>
        </w:rPr>
      </w:pPr>
      <w:r w:rsidRPr="00E14C00">
        <w:rPr>
          <w:rFonts w:ascii="Arial" w:hAnsi="Arial" w:cs="Arial"/>
          <w:b/>
          <w:bCs/>
          <w:sz w:val="22"/>
          <w:szCs w:val="22"/>
        </w:rPr>
        <w:t xml:space="preserve"> </w:t>
      </w:r>
    </w:p>
    <w:p w14:paraId="6ED3060B" w14:textId="77777777" w:rsidR="00621AE7" w:rsidRPr="00E14C00" w:rsidRDefault="00621AE7" w:rsidP="00C30AFE">
      <w:pPr>
        <w:numPr>
          <w:ilvl w:val="0"/>
          <w:numId w:val="23"/>
        </w:numPr>
        <w:rPr>
          <w:rFonts w:ascii="Arial" w:hAnsi="Arial" w:cs="Arial"/>
          <w:sz w:val="22"/>
          <w:szCs w:val="22"/>
        </w:rPr>
      </w:pPr>
      <w:r w:rsidRPr="00E14C00">
        <w:rPr>
          <w:rFonts w:ascii="Arial" w:hAnsi="Arial" w:cs="Arial"/>
          <w:sz w:val="22"/>
          <w:szCs w:val="22"/>
        </w:rPr>
        <w:t>School will take any reported incidents seriously and act quickly.</w:t>
      </w:r>
    </w:p>
    <w:p w14:paraId="309BBA59" w14:textId="77777777" w:rsidR="00621AE7" w:rsidRPr="00006180" w:rsidRDefault="00621AE7" w:rsidP="00621AE7">
      <w:pPr>
        <w:pStyle w:val="Default"/>
        <w:numPr>
          <w:ilvl w:val="0"/>
          <w:numId w:val="23"/>
        </w:numPr>
        <w:spacing w:after="27"/>
        <w:rPr>
          <w:rFonts w:ascii="Arial" w:hAnsi="Arial" w:cs="Arial"/>
          <w:sz w:val="22"/>
          <w:szCs w:val="22"/>
        </w:rPr>
      </w:pPr>
      <w:r w:rsidRPr="00E14C00">
        <w:rPr>
          <w:rFonts w:ascii="Arial" w:hAnsi="Arial" w:cs="Arial"/>
          <w:sz w:val="22"/>
          <w:szCs w:val="22"/>
        </w:rPr>
        <w:t>All allegations of bullying incid</w:t>
      </w:r>
      <w:r w:rsidRPr="00006180">
        <w:rPr>
          <w:rFonts w:ascii="Arial" w:hAnsi="Arial" w:cs="Arial"/>
          <w:sz w:val="22"/>
          <w:szCs w:val="22"/>
        </w:rPr>
        <w:t xml:space="preserve">ents should be reported to staff and recorded on </w:t>
      </w:r>
      <w:proofErr w:type="spellStart"/>
      <w:r w:rsidR="007D512B" w:rsidRPr="00006180">
        <w:rPr>
          <w:rFonts w:ascii="Arial" w:hAnsi="Arial" w:cs="Arial"/>
          <w:sz w:val="22"/>
          <w:szCs w:val="22"/>
        </w:rPr>
        <w:t>Cpoms</w:t>
      </w:r>
      <w:proofErr w:type="spellEnd"/>
      <w:r w:rsidRPr="00006180">
        <w:rPr>
          <w:rFonts w:ascii="Arial" w:hAnsi="Arial" w:cs="Arial"/>
          <w:sz w:val="22"/>
          <w:szCs w:val="22"/>
        </w:rPr>
        <w:t xml:space="preserve">. Staff deployed </w:t>
      </w:r>
      <w:r w:rsidR="00153108" w:rsidRPr="00006180">
        <w:rPr>
          <w:rFonts w:ascii="Arial" w:hAnsi="Arial" w:cs="Arial"/>
          <w:sz w:val="22"/>
          <w:szCs w:val="22"/>
        </w:rPr>
        <w:t xml:space="preserve">as appropriate with the </w:t>
      </w:r>
      <w:r w:rsidRPr="00006180">
        <w:rPr>
          <w:rFonts w:ascii="Arial" w:hAnsi="Arial" w:cs="Arial"/>
          <w:sz w:val="22"/>
          <w:szCs w:val="22"/>
        </w:rPr>
        <w:t xml:space="preserve">SLT taking the responsibility of overview. </w:t>
      </w:r>
    </w:p>
    <w:p w14:paraId="6148C6F7" w14:textId="77777777" w:rsidR="00621AE7" w:rsidRPr="00006180" w:rsidRDefault="00621AE7" w:rsidP="00C30AFE">
      <w:pPr>
        <w:pStyle w:val="Default"/>
        <w:numPr>
          <w:ilvl w:val="0"/>
          <w:numId w:val="23"/>
        </w:numPr>
        <w:spacing w:after="27"/>
        <w:rPr>
          <w:rFonts w:ascii="Arial" w:hAnsi="Arial" w:cs="Arial"/>
          <w:sz w:val="22"/>
          <w:szCs w:val="22"/>
        </w:rPr>
      </w:pPr>
      <w:r w:rsidRPr="00006180">
        <w:rPr>
          <w:rFonts w:ascii="Arial" w:hAnsi="Arial" w:cs="Arial"/>
          <w:sz w:val="22"/>
          <w:szCs w:val="22"/>
        </w:rPr>
        <w:t>Incidents will be investigated thoroughly. Details must be written down and obtained from both sides</w:t>
      </w:r>
      <w:r w:rsidR="00A96E49" w:rsidRPr="00006180">
        <w:rPr>
          <w:rFonts w:ascii="Arial" w:hAnsi="Arial" w:cs="Arial"/>
          <w:sz w:val="22"/>
          <w:szCs w:val="22"/>
        </w:rPr>
        <w:t xml:space="preserve">. </w:t>
      </w:r>
      <w:r w:rsidRPr="00006180">
        <w:rPr>
          <w:rFonts w:ascii="Arial" w:hAnsi="Arial" w:cs="Arial"/>
          <w:sz w:val="22"/>
          <w:szCs w:val="22"/>
        </w:rPr>
        <w:t>In cases of suspected cyber bullying this may include viewing students use of the internet</w:t>
      </w:r>
      <w:r w:rsidR="00E14C00" w:rsidRPr="00006180">
        <w:rPr>
          <w:rFonts w:ascii="Arial" w:hAnsi="Arial" w:cs="Arial"/>
          <w:sz w:val="22"/>
          <w:szCs w:val="22"/>
        </w:rPr>
        <w:t xml:space="preserve"> (both on pupil devices and school devices)</w:t>
      </w:r>
      <w:r w:rsidRPr="00006180">
        <w:rPr>
          <w:rFonts w:ascii="Arial" w:hAnsi="Arial" w:cs="Arial"/>
          <w:sz w:val="22"/>
          <w:szCs w:val="22"/>
        </w:rPr>
        <w:t xml:space="preserve">, including use of social networking sites; evidence provided by other students, e.g. screen shots </w:t>
      </w:r>
    </w:p>
    <w:p w14:paraId="4005DB61" w14:textId="77777777" w:rsidR="00621AE7" w:rsidRPr="00006180" w:rsidRDefault="00621AE7" w:rsidP="00C30AFE">
      <w:pPr>
        <w:pStyle w:val="Default"/>
        <w:numPr>
          <w:ilvl w:val="0"/>
          <w:numId w:val="23"/>
        </w:numPr>
        <w:spacing w:after="27"/>
        <w:rPr>
          <w:rFonts w:ascii="Arial" w:hAnsi="Arial" w:cs="Arial"/>
          <w:sz w:val="22"/>
          <w:szCs w:val="22"/>
        </w:rPr>
      </w:pPr>
      <w:r w:rsidRPr="00006180">
        <w:rPr>
          <w:rFonts w:ascii="Arial" w:hAnsi="Arial" w:cs="Arial"/>
          <w:sz w:val="22"/>
          <w:szCs w:val="22"/>
        </w:rPr>
        <w:t xml:space="preserve">In </w:t>
      </w:r>
      <w:r w:rsidR="0034325A" w:rsidRPr="00006180">
        <w:rPr>
          <w:rFonts w:ascii="Arial" w:hAnsi="Arial" w:cs="Arial"/>
          <w:sz w:val="22"/>
          <w:szCs w:val="22"/>
        </w:rPr>
        <w:t>all cases parents</w:t>
      </w:r>
      <w:r w:rsidR="00E14C00" w:rsidRPr="00006180">
        <w:rPr>
          <w:rFonts w:ascii="Arial" w:hAnsi="Arial" w:cs="Arial"/>
          <w:sz w:val="22"/>
          <w:szCs w:val="22"/>
        </w:rPr>
        <w:t xml:space="preserve"> will be informed and in </w:t>
      </w:r>
      <w:r w:rsidRPr="00006180">
        <w:rPr>
          <w:rFonts w:ascii="Arial" w:hAnsi="Arial" w:cs="Arial"/>
          <w:sz w:val="22"/>
          <w:szCs w:val="22"/>
        </w:rPr>
        <w:t xml:space="preserve">serious cases parents will be asked to come </w:t>
      </w:r>
      <w:r w:rsidR="007D512B" w:rsidRPr="00006180">
        <w:rPr>
          <w:rFonts w:ascii="Arial" w:hAnsi="Arial" w:cs="Arial"/>
          <w:sz w:val="22"/>
          <w:szCs w:val="22"/>
        </w:rPr>
        <w:t>into</w:t>
      </w:r>
      <w:r w:rsidRPr="00006180">
        <w:rPr>
          <w:rFonts w:ascii="Arial" w:hAnsi="Arial" w:cs="Arial"/>
          <w:sz w:val="22"/>
          <w:szCs w:val="22"/>
        </w:rPr>
        <w:t xml:space="preserve"> a meeting to discuss the problem</w:t>
      </w:r>
      <w:r w:rsidR="007D512B" w:rsidRPr="00006180">
        <w:rPr>
          <w:rFonts w:ascii="Arial" w:hAnsi="Arial" w:cs="Arial"/>
          <w:sz w:val="22"/>
          <w:szCs w:val="22"/>
        </w:rPr>
        <w:t>.</w:t>
      </w:r>
    </w:p>
    <w:p w14:paraId="3BBDF66C" w14:textId="09D4AE4D" w:rsidR="00621AE7" w:rsidRPr="00006180" w:rsidRDefault="00621AE7" w:rsidP="00C30AFE">
      <w:pPr>
        <w:pStyle w:val="Default"/>
        <w:numPr>
          <w:ilvl w:val="0"/>
          <w:numId w:val="23"/>
        </w:numPr>
        <w:spacing w:after="27"/>
        <w:rPr>
          <w:rFonts w:ascii="Arial" w:hAnsi="Arial" w:cs="Arial"/>
          <w:sz w:val="22"/>
          <w:szCs w:val="22"/>
        </w:rPr>
      </w:pPr>
      <w:r w:rsidRPr="00006180">
        <w:rPr>
          <w:rFonts w:ascii="Arial" w:hAnsi="Arial" w:cs="Arial"/>
          <w:sz w:val="22"/>
          <w:szCs w:val="22"/>
        </w:rPr>
        <w:t>If necessary and appropriate,</w:t>
      </w:r>
      <w:r w:rsidR="007D512B" w:rsidRPr="00006180">
        <w:rPr>
          <w:rFonts w:ascii="Arial" w:hAnsi="Arial" w:cs="Arial"/>
          <w:sz w:val="22"/>
          <w:szCs w:val="22"/>
        </w:rPr>
        <w:t xml:space="preserve"> the P</w:t>
      </w:r>
      <w:r w:rsidRPr="00006180">
        <w:rPr>
          <w:rFonts w:ascii="Arial" w:hAnsi="Arial" w:cs="Arial"/>
          <w:sz w:val="22"/>
          <w:szCs w:val="22"/>
        </w:rPr>
        <w:t xml:space="preserve">olice or other agencies will be </w:t>
      </w:r>
      <w:r w:rsidR="00006180" w:rsidRPr="00006180">
        <w:rPr>
          <w:rFonts w:ascii="Arial" w:hAnsi="Arial" w:cs="Arial"/>
          <w:sz w:val="22"/>
          <w:szCs w:val="22"/>
        </w:rPr>
        <w:t>consulted,</w:t>
      </w:r>
      <w:r w:rsidRPr="00006180">
        <w:rPr>
          <w:rFonts w:ascii="Arial" w:hAnsi="Arial" w:cs="Arial"/>
          <w:sz w:val="22"/>
          <w:szCs w:val="22"/>
        </w:rPr>
        <w:t xml:space="preserve"> and their support enlisted</w:t>
      </w:r>
      <w:r w:rsidR="00006180" w:rsidRPr="00006180">
        <w:rPr>
          <w:rFonts w:ascii="Arial" w:hAnsi="Arial" w:cs="Arial"/>
          <w:sz w:val="22"/>
          <w:szCs w:val="22"/>
        </w:rPr>
        <w:t xml:space="preserve">. </w:t>
      </w:r>
      <w:r w:rsidR="0034325A" w:rsidRPr="00006180">
        <w:rPr>
          <w:rFonts w:ascii="Arial" w:hAnsi="Arial" w:cs="Arial"/>
          <w:sz w:val="22"/>
          <w:szCs w:val="22"/>
        </w:rPr>
        <w:t>Where the law has been broken, the Police will always be involved.</w:t>
      </w:r>
    </w:p>
    <w:p w14:paraId="01A37371" w14:textId="383A4545" w:rsidR="00621AE7" w:rsidRPr="00006180" w:rsidRDefault="00621AE7" w:rsidP="00C30AFE">
      <w:pPr>
        <w:pStyle w:val="Default"/>
        <w:numPr>
          <w:ilvl w:val="0"/>
          <w:numId w:val="23"/>
        </w:numPr>
        <w:spacing w:after="27"/>
        <w:rPr>
          <w:rFonts w:ascii="Arial" w:hAnsi="Arial" w:cs="Arial"/>
          <w:sz w:val="22"/>
          <w:szCs w:val="22"/>
        </w:rPr>
      </w:pPr>
      <w:r w:rsidRPr="00006180">
        <w:rPr>
          <w:rFonts w:ascii="Arial" w:hAnsi="Arial" w:cs="Arial"/>
          <w:sz w:val="22"/>
          <w:szCs w:val="22"/>
        </w:rPr>
        <w:t xml:space="preserve">The bullying </w:t>
      </w:r>
      <w:proofErr w:type="spellStart"/>
      <w:r w:rsidRPr="00006180">
        <w:rPr>
          <w:rFonts w:ascii="Arial" w:hAnsi="Arial" w:cs="Arial"/>
          <w:sz w:val="22"/>
          <w:szCs w:val="22"/>
        </w:rPr>
        <w:t>behaviour</w:t>
      </w:r>
      <w:proofErr w:type="spellEnd"/>
      <w:r w:rsidRPr="00006180">
        <w:rPr>
          <w:rFonts w:ascii="Arial" w:hAnsi="Arial" w:cs="Arial"/>
          <w:sz w:val="22"/>
          <w:szCs w:val="22"/>
        </w:rPr>
        <w:t xml:space="preserve"> or threats of bullying </w:t>
      </w:r>
      <w:r w:rsidR="00B204CC" w:rsidRPr="00006180">
        <w:rPr>
          <w:rFonts w:ascii="Arial" w:hAnsi="Arial" w:cs="Arial"/>
          <w:sz w:val="22"/>
          <w:szCs w:val="22"/>
        </w:rPr>
        <w:t>WILL</w:t>
      </w:r>
      <w:r w:rsidRPr="00006180">
        <w:rPr>
          <w:rFonts w:ascii="Arial" w:hAnsi="Arial" w:cs="Arial"/>
          <w:sz w:val="22"/>
          <w:szCs w:val="22"/>
        </w:rPr>
        <w:t xml:space="preserve"> be </w:t>
      </w:r>
      <w:r w:rsidR="007D512B" w:rsidRPr="00006180">
        <w:rPr>
          <w:rFonts w:ascii="Arial" w:hAnsi="Arial" w:cs="Arial"/>
          <w:sz w:val="22"/>
          <w:szCs w:val="22"/>
        </w:rPr>
        <w:t>investigated,</w:t>
      </w:r>
      <w:r w:rsidRPr="00006180">
        <w:rPr>
          <w:rFonts w:ascii="Arial" w:hAnsi="Arial" w:cs="Arial"/>
          <w:sz w:val="22"/>
          <w:szCs w:val="22"/>
        </w:rPr>
        <w:t xml:space="preserve"> and strategies </w:t>
      </w:r>
      <w:r w:rsidR="00B204CC" w:rsidRPr="00006180">
        <w:rPr>
          <w:rFonts w:ascii="Arial" w:hAnsi="Arial" w:cs="Arial"/>
          <w:sz w:val="22"/>
          <w:szCs w:val="22"/>
        </w:rPr>
        <w:t>WILL</w:t>
      </w:r>
      <w:r w:rsidRPr="00006180">
        <w:rPr>
          <w:rFonts w:ascii="Arial" w:hAnsi="Arial" w:cs="Arial"/>
          <w:sz w:val="22"/>
          <w:szCs w:val="22"/>
        </w:rPr>
        <w:t xml:space="preserve"> be put in place and recorded to enable the bullying </w:t>
      </w:r>
      <w:proofErr w:type="spellStart"/>
      <w:r w:rsidRPr="00006180">
        <w:rPr>
          <w:rFonts w:ascii="Arial" w:hAnsi="Arial" w:cs="Arial"/>
          <w:sz w:val="22"/>
          <w:szCs w:val="22"/>
        </w:rPr>
        <w:t>b</w:t>
      </w:r>
      <w:r w:rsidR="00B204CC" w:rsidRPr="00006180">
        <w:rPr>
          <w:rFonts w:ascii="Arial" w:hAnsi="Arial" w:cs="Arial"/>
          <w:sz w:val="22"/>
          <w:szCs w:val="22"/>
        </w:rPr>
        <w:t>ehaviour</w:t>
      </w:r>
      <w:proofErr w:type="spellEnd"/>
      <w:r w:rsidR="00B204CC" w:rsidRPr="00006180">
        <w:rPr>
          <w:rFonts w:ascii="Arial" w:hAnsi="Arial" w:cs="Arial"/>
          <w:sz w:val="22"/>
          <w:szCs w:val="22"/>
        </w:rPr>
        <w:t xml:space="preserve"> to be stopped quickly.</w:t>
      </w:r>
    </w:p>
    <w:p w14:paraId="7690603B" w14:textId="1B1F0C6F" w:rsidR="00621AE7" w:rsidRPr="00006180" w:rsidRDefault="00B204CC" w:rsidP="00C30AFE">
      <w:pPr>
        <w:pStyle w:val="Default"/>
        <w:numPr>
          <w:ilvl w:val="0"/>
          <w:numId w:val="23"/>
        </w:numPr>
        <w:rPr>
          <w:rFonts w:ascii="Arial" w:hAnsi="Arial" w:cs="Arial"/>
          <w:sz w:val="22"/>
          <w:szCs w:val="22"/>
        </w:rPr>
      </w:pPr>
      <w:r w:rsidRPr="00006180">
        <w:rPr>
          <w:rFonts w:ascii="Arial" w:hAnsi="Arial" w:cs="Arial"/>
          <w:sz w:val="22"/>
          <w:szCs w:val="22"/>
        </w:rPr>
        <w:t>In the first instance a final verbal warning will be issued in order</w:t>
      </w:r>
      <w:r w:rsidR="00621AE7" w:rsidRPr="00006180">
        <w:rPr>
          <w:rFonts w:ascii="Arial" w:hAnsi="Arial" w:cs="Arial"/>
          <w:sz w:val="22"/>
          <w:szCs w:val="22"/>
        </w:rPr>
        <w:t xml:space="preserve"> to help the bully (</w:t>
      </w:r>
      <w:r w:rsidR="00A96E49" w:rsidRPr="00006180">
        <w:rPr>
          <w:rFonts w:ascii="Arial" w:hAnsi="Arial" w:cs="Arial"/>
          <w:sz w:val="22"/>
          <w:szCs w:val="22"/>
        </w:rPr>
        <w:t xml:space="preserve">or </w:t>
      </w:r>
      <w:r w:rsidR="00621AE7" w:rsidRPr="00006180">
        <w:rPr>
          <w:rFonts w:ascii="Arial" w:hAnsi="Arial" w:cs="Arial"/>
          <w:sz w:val="22"/>
          <w:szCs w:val="22"/>
        </w:rPr>
        <w:t xml:space="preserve">bullies) change their </w:t>
      </w:r>
      <w:r w:rsidR="00A96E49" w:rsidRPr="00006180">
        <w:rPr>
          <w:rFonts w:ascii="Arial" w:hAnsi="Arial" w:cs="Arial"/>
          <w:sz w:val="22"/>
          <w:szCs w:val="22"/>
        </w:rPr>
        <w:t>behavior</w:t>
      </w:r>
      <w:r w:rsidRPr="00006180">
        <w:rPr>
          <w:rFonts w:ascii="Arial" w:hAnsi="Arial" w:cs="Arial"/>
          <w:sz w:val="22"/>
          <w:szCs w:val="22"/>
        </w:rPr>
        <w:t xml:space="preserve">, subsequent occurrences will result in a C5, fixed term exclusion or permanent </w:t>
      </w:r>
      <w:r w:rsidR="00006180" w:rsidRPr="00006180">
        <w:rPr>
          <w:rFonts w:ascii="Arial" w:hAnsi="Arial" w:cs="Arial"/>
          <w:sz w:val="22"/>
          <w:szCs w:val="22"/>
        </w:rPr>
        <w:t>exclusion.</w:t>
      </w:r>
      <w:r w:rsidR="00621AE7" w:rsidRPr="00006180">
        <w:rPr>
          <w:rFonts w:ascii="Arial" w:hAnsi="Arial" w:cs="Arial"/>
          <w:sz w:val="22"/>
          <w:szCs w:val="22"/>
        </w:rPr>
        <w:t xml:space="preserve"> </w:t>
      </w:r>
    </w:p>
    <w:p w14:paraId="7FBDD3F7" w14:textId="77777777" w:rsidR="00BA257D" w:rsidRPr="007B3816" w:rsidRDefault="00BA257D" w:rsidP="00621AE7">
      <w:pPr>
        <w:rPr>
          <w:rFonts w:ascii="Arial" w:hAnsi="Arial" w:cs="Arial"/>
          <w:sz w:val="22"/>
          <w:szCs w:val="22"/>
        </w:rPr>
      </w:pPr>
    </w:p>
    <w:p w14:paraId="3079962E" w14:textId="77777777" w:rsidR="00C30AFE" w:rsidRPr="00B204CC" w:rsidRDefault="00C30AFE" w:rsidP="00C30AFE">
      <w:pPr>
        <w:rPr>
          <w:rFonts w:ascii="Arial" w:hAnsi="Arial" w:cs="Arial"/>
          <w:b/>
          <w:sz w:val="22"/>
          <w:szCs w:val="22"/>
        </w:rPr>
      </w:pPr>
      <w:r w:rsidRPr="00B204CC">
        <w:rPr>
          <w:rFonts w:ascii="Arial" w:hAnsi="Arial" w:cs="Arial"/>
          <w:b/>
          <w:sz w:val="22"/>
          <w:szCs w:val="22"/>
        </w:rPr>
        <w:t>Procedures for Reporting and Recording Incidents of Bullying</w:t>
      </w:r>
    </w:p>
    <w:p w14:paraId="43832878" w14:textId="77777777" w:rsidR="00C30AFE" w:rsidRPr="00B204CC" w:rsidRDefault="00C30AFE" w:rsidP="00C30AFE">
      <w:pPr>
        <w:pStyle w:val="Default"/>
        <w:rPr>
          <w:rFonts w:ascii="Arial" w:hAnsi="Arial" w:cs="Arial"/>
          <w:sz w:val="22"/>
          <w:szCs w:val="22"/>
        </w:rPr>
      </w:pPr>
    </w:p>
    <w:p w14:paraId="19B4618E" w14:textId="77777777"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t>The bully (</w:t>
      </w:r>
      <w:r w:rsidR="00A96E49" w:rsidRPr="00B204CC">
        <w:rPr>
          <w:rFonts w:ascii="Arial" w:hAnsi="Arial" w:cs="Arial"/>
          <w:sz w:val="22"/>
          <w:szCs w:val="22"/>
        </w:rPr>
        <w:t xml:space="preserve">or </w:t>
      </w:r>
      <w:r w:rsidRPr="00B204CC">
        <w:rPr>
          <w:rFonts w:ascii="Arial" w:hAnsi="Arial" w:cs="Arial"/>
          <w:sz w:val="22"/>
          <w:szCs w:val="22"/>
        </w:rPr>
        <w:t xml:space="preserve">bullies) will be expected to remedy the situation and to give assurance that it will not reoccur. Sanctions will reflect the seriousness </w:t>
      </w:r>
      <w:r w:rsidRPr="00006180">
        <w:rPr>
          <w:rFonts w:ascii="Arial" w:hAnsi="Arial" w:cs="Arial"/>
          <w:sz w:val="22"/>
          <w:szCs w:val="22"/>
        </w:rPr>
        <w:t>of the incidents</w:t>
      </w:r>
      <w:r w:rsidR="00B204CC" w:rsidRPr="00006180">
        <w:rPr>
          <w:rFonts w:ascii="Arial" w:hAnsi="Arial" w:cs="Arial"/>
          <w:sz w:val="22"/>
          <w:szCs w:val="22"/>
        </w:rPr>
        <w:t xml:space="preserve"> and WILL take the form of a C5, fixed term exclusion or permanent exclusion</w:t>
      </w:r>
      <w:r w:rsidRPr="00B204CC">
        <w:rPr>
          <w:rFonts w:ascii="Arial" w:hAnsi="Arial" w:cs="Arial"/>
          <w:sz w:val="22"/>
          <w:szCs w:val="22"/>
        </w:rPr>
        <w:t xml:space="preserve"> </w:t>
      </w:r>
    </w:p>
    <w:p w14:paraId="380F55E2" w14:textId="77777777"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t xml:space="preserve">Where parental contact has already been made or, the incident/concern has been initiated by parents then we will feedback outcomes. </w:t>
      </w:r>
    </w:p>
    <w:p w14:paraId="3F5E9C03" w14:textId="77777777"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t xml:space="preserve">In serious </w:t>
      </w:r>
      <w:r w:rsidRPr="00006180">
        <w:rPr>
          <w:rFonts w:ascii="Arial" w:hAnsi="Arial" w:cs="Arial"/>
          <w:sz w:val="22"/>
          <w:szCs w:val="22"/>
        </w:rPr>
        <w:t>cases</w:t>
      </w:r>
      <w:r w:rsidR="00B204CC" w:rsidRPr="00006180">
        <w:rPr>
          <w:rFonts w:ascii="Arial" w:hAnsi="Arial" w:cs="Arial"/>
          <w:sz w:val="22"/>
          <w:szCs w:val="22"/>
        </w:rPr>
        <w:t xml:space="preserve"> permanent exclusion</w:t>
      </w:r>
      <w:r w:rsidRPr="00006180">
        <w:rPr>
          <w:rFonts w:ascii="Arial" w:hAnsi="Arial" w:cs="Arial"/>
          <w:sz w:val="22"/>
          <w:szCs w:val="22"/>
        </w:rPr>
        <w:t xml:space="preserve"> will be considered</w:t>
      </w:r>
      <w:r w:rsidR="00A96E49" w:rsidRPr="00B204CC">
        <w:rPr>
          <w:rFonts w:ascii="Arial" w:hAnsi="Arial" w:cs="Arial"/>
          <w:sz w:val="22"/>
          <w:szCs w:val="22"/>
        </w:rPr>
        <w:t>.</w:t>
      </w:r>
      <w:r w:rsidRPr="00B204CC">
        <w:rPr>
          <w:rFonts w:ascii="Arial" w:hAnsi="Arial" w:cs="Arial"/>
          <w:sz w:val="22"/>
          <w:szCs w:val="22"/>
        </w:rPr>
        <w:t xml:space="preserve"> </w:t>
      </w:r>
    </w:p>
    <w:p w14:paraId="2B9401EC" w14:textId="77777777"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t>If possible, the stude</w:t>
      </w:r>
      <w:r w:rsidR="00A96E49" w:rsidRPr="00B204CC">
        <w:rPr>
          <w:rFonts w:ascii="Arial" w:hAnsi="Arial" w:cs="Arial"/>
          <w:sz w:val="22"/>
          <w:szCs w:val="22"/>
        </w:rPr>
        <w:t>nts will be reconciled through r</w:t>
      </w:r>
      <w:r w:rsidRPr="00B204CC">
        <w:rPr>
          <w:rFonts w:ascii="Arial" w:hAnsi="Arial" w:cs="Arial"/>
          <w:sz w:val="22"/>
          <w:szCs w:val="22"/>
        </w:rPr>
        <w:t xml:space="preserve">estorative </w:t>
      </w:r>
      <w:r w:rsidR="00A96E49" w:rsidRPr="00B204CC">
        <w:rPr>
          <w:rFonts w:ascii="Arial" w:hAnsi="Arial" w:cs="Arial"/>
          <w:sz w:val="22"/>
          <w:szCs w:val="22"/>
        </w:rPr>
        <w:t>a</w:t>
      </w:r>
      <w:r w:rsidRPr="00B204CC">
        <w:rPr>
          <w:rFonts w:ascii="Arial" w:hAnsi="Arial" w:cs="Arial"/>
          <w:sz w:val="22"/>
          <w:szCs w:val="22"/>
        </w:rPr>
        <w:t>pproaches</w:t>
      </w:r>
      <w:r w:rsidR="00A96E49" w:rsidRPr="00B204CC">
        <w:rPr>
          <w:rFonts w:ascii="Arial" w:hAnsi="Arial" w:cs="Arial"/>
          <w:sz w:val="22"/>
          <w:szCs w:val="22"/>
        </w:rPr>
        <w:t>.</w:t>
      </w:r>
    </w:p>
    <w:p w14:paraId="681A849D" w14:textId="77777777"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lastRenderedPageBreak/>
        <w:t xml:space="preserve">After the incident / incidents have been investigated and dealt with, each case will be monitored on the bullying log to ensure repeated bullying does not take place. </w:t>
      </w:r>
    </w:p>
    <w:p w14:paraId="5C5E589F" w14:textId="69007EBE" w:rsidR="00C30AFE" w:rsidRPr="00B204CC" w:rsidRDefault="00C30AFE" w:rsidP="00C30AFE">
      <w:pPr>
        <w:pStyle w:val="Default"/>
        <w:numPr>
          <w:ilvl w:val="0"/>
          <w:numId w:val="22"/>
        </w:numPr>
        <w:rPr>
          <w:rFonts w:ascii="Arial" w:hAnsi="Arial" w:cs="Arial"/>
          <w:sz w:val="22"/>
          <w:szCs w:val="22"/>
        </w:rPr>
      </w:pPr>
      <w:r w:rsidRPr="00B204CC">
        <w:rPr>
          <w:rFonts w:ascii="Arial" w:hAnsi="Arial" w:cs="Arial"/>
          <w:sz w:val="22"/>
          <w:szCs w:val="22"/>
        </w:rPr>
        <w:t xml:space="preserve">Cases of homophobic/ racist bullying will be reported to County </w:t>
      </w:r>
      <w:r w:rsidR="00006180" w:rsidRPr="00B204CC">
        <w:rPr>
          <w:rFonts w:ascii="Arial" w:hAnsi="Arial" w:cs="Arial"/>
          <w:sz w:val="22"/>
          <w:szCs w:val="22"/>
        </w:rPr>
        <w:t>in line</w:t>
      </w:r>
      <w:r w:rsidRPr="00B204CC">
        <w:rPr>
          <w:rFonts w:ascii="Arial" w:hAnsi="Arial" w:cs="Arial"/>
          <w:sz w:val="22"/>
          <w:szCs w:val="22"/>
        </w:rPr>
        <w:t xml:space="preserve"> with policy. </w:t>
      </w:r>
    </w:p>
    <w:p w14:paraId="2A7AA095" w14:textId="77777777" w:rsidR="00C30AFE" w:rsidRPr="005615D9" w:rsidRDefault="00C30AFE" w:rsidP="00C30AFE">
      <w:pPr>
        <w:rPr>
          <w:rFonts w:ascii="Arial" w:hAnsi="Arial" w:cs="Arial"/>
          <w:sz w:val="22"/>
          <w:szCs w:val="22"/>
          <w:highlight w:val="yellow"/>
        </w:rPr>
      </w:pPr>
    </w:p>
    <w:p w14:paraId="3D6F3F48" w14:textId="6E076DF6" w:rsidR="00A96E49" w:rsidRPr="00B204CC" w:rsidRDefault="00377F5E" w:rsidP="005B7AF9">
      <w:pPr>
        <w:rPr>
          <w:rFonts w:ascii="Arial" w:hAnsi="Arial" w:cs="Arial"/>
          <w:sz w:val="22"/>
          <w:szCs w:val="22"/>
        </w:rPr>
      </w:pPr>
      <w:r w:rsidRPr="00B204CC">
        <w:rPr>
          <w:rFonts w:ascii="Arial" w:hAnsi="Arial" w:cs="Arial"/>
          <w:sz w:val="22"/>
          <w:szCs w:val="22"/>
        </w:rPr>
        <w:t xml:space="preserve">Staff should </w:t>
      </w:r>
      <w:r w:rsidR="00006180" w:rsidRPr="00B204CC">
        <w:rPr>
          <w:rFonts w:ascii="Arial" w:hAnsi="Arial" w:cs="Arial"/>
          <w:sz w:val="22"/>
          <w:szCs w:val="22"/>
        </w:rPr>
        <w:t>be always vigilant</w:t>
      </w:r>
      <w:r w:rsidRPr="00B204CC">
        <w:rPr>
          <w:rFonts w:ascii="Arial" w:hAnsi="Arial" w:cs="Arial"/>
          <w:sz w:val="22"/>
          <w:szCs w:val="22"/>
        </w:rPr>
        <w:t xml:space="preserve"> with the awareness that bullying can take many forms and often occurs covertly in unstructured situations.  When in doubt, staff should consult </w:t>
      </w:r>
      <w:r w:rsidR="005B7AF9" w:rsidRPr="00B204CC">
        <w:rPr>
          <w:rFonts w:ascii="Arial" w:hAnsi="Arial" w:cs="Arial"/>
          <w:sz w:val="22"/>
          <w:szCs w:val="22"/>
        </w:rPr>
        <w:t xml:space="preserve">the </w:t>
      </w:r>
      <w:r w:rsidR="007D512B" w:rsidRPr="00B204CC">
        <w:rPr>
          <w:rFonts w:ascii="Arial" w:hAnsi="Arial" w:cs="Arial"/>
          <w:sz w:val="22"/>
          <w:szCs w:val="22"/>
        </w:rPr>
        <w:t xml:space="preserve">Pastoral Team </w:t>
      </w:r>
      <w:r w:rsidR="005B7AF9" w:rsidRPr="00B204CC">
        <w:rPr>
          <w:rFonts w:ascii="Arial" w:hAnsi="Arial" w:cs="Arial"/>
          <w:sz w:val="22"/>
          <w:szCs w:val="22"/>
        </w:rPr>
        <w:t xml:space="preserve">or a member </w:t>
      </w:r>
      <w:r w:rsidRPr="00B204CC">
        <w:rPr>
          <w:rFonts w:ascii="Arial" w:hAnsi="Arial" w:cs="Arial"/>
          <w:sz w:val="22"/>
          <w:szCs w:val="22"/>
        </w:rPr>
        <w:t xml:space="preserve">of the SLT. </w:t>
      </w:r>
    </w:p>
    <w:p w14:paraId="6FDB8E1C" w14:textId="77777777" w:rsidR="00BA257D" w:rsidRPr="00B204CC" w:rsidRDefault="00377F5E" w:rsidP="005B7AF9">
      <w:pPr>
        <w:rPr>
          <w:rFonts w:ascii="Arial" w:hAnsi="Arial" w:cs="Arial"/>
          <w:sz w:val="22"/>
          <w:szCs w:val="22"/>
        </w:rPr>
      </w:pPr>
      <w:r w:rsidRPr="00B204CC">
        <w:rPr>
          <w:rFonts w:ascii="Arial" w:hAnsi="Arial" w:cs="Arial"/>
          <w:sz w:val="22"/>
          <w:szCs w:val="22"/>
        </w:rPr>
        <w:t xml:space="preserve"> </w:t>
      </w:r>
    </w:p>
    <w:p w14:paraId="54E7CA06" w14:textId="11E358D3" w:rsidR="008620EE" w:rsidRPr="00B204CC" w:rsidRDefault="00377F5E" w:rsidP="005B7AF9">
      <w:pPr>
        <w:rPr>
          <w:rFonts w:ascii="Arial" w:hAnsi="Arial" w:cs="Arial"/>
          <w:sz w:val="22"/>
          <w:szCs w:val="22"/>
        </w:rPr>
      </w:pPr>
      <w:r w:rsidRPr="00B204CC">
        <w:rPr>
          <w:rFonts w:ascii="Arial" w:hAnsi="Arial" w:cs="Arial"/>
          <w:sz w:val="22"/>
          <w:szCs w:val="22"/>
        </w:rPr>
        <w:t>Professional</w:t>
      </w:r>
      <w:r w:rsidRPr="00B204CC">
        <w:rPr>
          <w:rFonts w:ascii="Arial" w:hAnsi="Arial" w:cs="Arial"/>
          <w:sz w:val="22"/>
          <w:szCs w:val="22"/>
          <w:lang w:val="en-GB"/>
        </w:rPr>
        <w:t xml:space="preserve"> judgement</w:t>
      </w:r>
      <w:r w:rsidRPr="00B204CC">
        <w:rPr>
          <w:rFonts w:ascii="Arial" w:hAnsi="Arial" w:cs="Arial"/>
          <w:sz w:val="22"/>
          <w:szCs w:val="22"/>
        </w:rPr>
        <w:t xml:space="preserve"> must be applied at all levels when assessing the severity of any incident</w:t>
      </w:r>
      <w:r w:rsidR="00006180" w:rsidRPr="00B204CC">
        <w:rPr>
          <w:rFonts w:ascii="Arial" w:hAnsi="Arial" w:cs="Arial"/>
          <w:sz w:val="22"/>
          <w:szCs w:val="22"/>
        </w:rPr>
        <w:t xml:space="preserve">. </w:t>
      </w:r>
      <w:r w:rsidRPr="00B204CC">
        <w:rPr>
          <w:rFonts w:ascii="Arial" w:hAnsi="Arial" w:cs="Arial"/>
          <w:sz w:val="22"/>
          <w:szCs w:val="22"/>
        </w:rPr>
        <w:t>Where an incident involves students from another school, staff will liaise with colleagues from the relevant school.</w:t>
      </w:r>
    </w:p>
    <w:p w14:paraId="5B3E19C6" w14:textId="77777777" w:rsidR="008620EE" w:rsidRPr="00B204CC" w:rsidRDefault="008620EE" w:rsidP="008620EE">
      <w:pPr>
        <w:rPr>
          <w:rFonts w:ascii="Arial" w:hAnsi="Arial" w:cs="Arial"/>
          <w:sz w:val="22"/>
          <w:szCs w:val="22"/>
        </w:rPr>
      </w:pPr>
    </w:p>
    <w:p w14:paraId="044C5779" w14:textId="77777777" w:rsidR="008620EE" w:rsidRPr="00B204CC" w:rsidRDefault="008620EE" w:rsidP="005B7AF9">
      <w:pPr>
        <w:rPr>
          <w:rFonts w:ascii="Arial" w:hAnsi="Arial" w:cs="Arial"/>
          <w:sz w:val="22"/>
          <w:szCs w:val="22"/>
        </w:rPr>
      </w:pPr>
      <w:r w:rsidRPr="00B204CC">
        <w:rPr>
          <w:rFonts w:ascii="Arial" w:hAnsi="Arial" w:cs="Arial"/>
          <w:sz w:val="22"/>
          <w:szCs w:val="22"/>
        </w:rPr>
        <w:t xml:space="preserve"> </w:t>
      </w:r>
      <w:r w:rsidRPr="00B204CC">
        <w:rPr>
          <w:rFonts w:ascii="Arial" w:hAnsi="Arial" w:cs="Arial"/>
          <w:b/>
          <w:sz w:val="22"/>
          <w:szCs w:val="22"/>
        </w:rPr>
        <w:t>Restorative Approaches</w:t>
      </w:r>
      <w:r w:rsidRPr="00B204CC">
        <w:rPr>
          <w:rFonts w:ascii="Arial" w:hAnsi="Arial" w:cs="Arial"/>
          <w:sz w:val="22"/>
          <w:szCs w:val="22"/>
        </w:rPr>
        <w:t>.</w:t>
      </w:r>
    </w:p>
    <w:p w14:paraId="7FC46D22" w14:textId="77777777" w:rsidR="008620EE" w:rsidRPr="00B204CC" w:rsidRDefault="008620EE" w:rsidP="008620EE">
      <w:pPr>
        <w:ind w:left="720" w:firstLine="360"/>
        <w:rPr>
          <w:rFonts w:ascii="Arial" w:hAnsi="Arial" w:cs="Arial"/>
          <w:sz w:val="22"/>
          <w:szCs w:val="22"/>
        </w:rPr>
      </w:pPr>
    </w:p>
    <w:p w14:paraId="2D9BA9B0" w14:textId="1CF1A195" w:rsidR="008620EE" w:rsidRPr="00B204CC" w:rsidRDefault="008620EE" w:rsidP="005B7AF9">
      <w:pPr>
        <w:rPr>
          <w:rFonts w:ascii="Arial" w:hAnsi="Arial" w:cs="Arial"/>
          <w:sz w:val="22"/>
          <w:szCs w:val="22"/>
        </w:rPr>
      </w:pPr>
      <w:r w:rsidRPr="00B204CC">
        <w:rPr>
          <w:rFonts w:ascii="Arial" w:hAnsi="Arial" w:cs="Arial"/>
          <w:sz w:val="22"/>
          <w:szCs w:val="22"/>
        </w:rPr>
        <w:t>This approach is a voluntary process and will only work if all involved want to make things better</w:t>
      </w:r>
      <w:r w:rsidR="00006180" w:rsidRPr="00B204CC">
        <w:rPr>
          <w:rFonts w:ascii="Arial" w:hAnsi="Arial" w:cs="Arial"/>
          <w:sz w:val="22"/>
          <w:szCs w:val="22"/>
        </w:rPr>
        <w:t xml:space="preserve">. </w:t>
      </w:r>
      <w:r w:rsidRPr="00B204CC">
        <w:rPr>
          <w:rFonts w:ascii="Arial" w:hAnsi="Arial" w:cs="Arial"/>
          <w:sz w:val="22"/>
          <w:szCs w:val="22"/>
        </w:rPr>
        <w:t>All students involved in the incident/s can be brought together with a mediator (staff or student) in a safe, confidential environment to talk about:</w:t>
      </w:r>
    </w:p>
    <w:p w14:paraId="47C993FD" w14:textId="77777777" w:rsidR="008620EE" w:rsidRPr="00B204CC" w:rsidRDefault="008620EE" w:rsidP="008620EE">
      <w:pPr>
        <w:rPr>
          <w:rFonts w:ascii="Arial" w:hAnsi="Arial" w:cs="Arial"/>
          <w:sz w:val="22"/>
          <w:szCs w:val="22"/>
        </w:rPr>
      </w:pPr>
    </w:p>
    <w:p w14:paraId="1B3F1C97" w14:textId="77777777" w:rsidR="008620EE" w:rsidRPr="00B204CC" w:rsidRDefault="008620EE" w:rsidP="008620EE">
      <w:pPr>
        <w:numPr>
          <w:ilvl w:val="0"/>
          <w:numId w:val="7"/>
        </w:numPr>
        <w:rPr>
          <w:rFonts w:ascii="Arial" w:hAnsi="Arial" w:cs="Arial"/>
          <w:sz w:val="22"/>
          <w:szCs w:val="22"/>
        </w:rPr>
      </w:pPr>
      <w:r w:rsidRPr="00B204CC">
        <w:rPr>
          <w:rFonts w:ascii="Arial" w:hAnsi="Arial" w:cs="Arial"/>
          <w:sz w:val="22"/>
          <w:szCs w:val="22"/>
        </w:rPr>
        <w:t>What happened.</w:t>
      </w:r>
    </w:p>
    <w:p w14:paraId="5F3891DD" w14:textId="77777777" w:rsidR="008620EE" w:rsidRPr="00B204CC" w:rsidRDefault="008620EE" w:rsidP="008620EE">
      <w:pPr>
        <w:numPr>
          <w:ilvl w:val="0"/>
          <w:numId w:val="7"/>
        </w:numPr>
        <w:rPr>
          <w:rFonts w:ascii="Arial" w:hAnsi="Arial" w:cs="Arial"/>
          <w:sz w:val="22"/>
          <w:szCs w:val="22"/>
        </w:rPr>
      </w:pPr>
      <w:r w:rsidRPr="00B204CC">
        <w:rPr>
          <w:rFonts w:ascii="Arial" w:hAnsi="Arial" w:cs="Arial"/>
          <w:sz w:val="22"/>
          <w:szCs w:val="22"/>
        </w:rPr>
        <w:t>Who was affected by it.</w:t>
      </w:r>
    </w:p>
    <w:p w14:paraId="1840B04B" w14:textId="77777777" w:rsidR="008620EE" w:rsidRPr="00B204CC" w:rsidRDefault="008620EE" w:rsidP="008620EE">
      <w:pPr>
        <w:numPr>
          <w:ilvl w:val="0"/>
          <w:numId w:val="7"/>
        </w:numPr>
        <w:rPr>
          <w:rFonts w:ascii="Arial" w:hAnsi="Arial" w:cs="Arial"/>
          <w:sz w:val="22"/>
          <w:szCs w:val="22"/>
        </w:rPr>
      </w:pPr>
      <w:r w:rsidRPr="00B204CC">
        <w:rPr>
          <w:rFonts w:ascii="Arial" w:hAnsi="Arial" w:cs="Arial"/>
          <w:sz w:val="22"/>
          <w:szCs w:val="22"/>
        </w:rPr>
        <w:t>How did everyone feel.</w:t>
      </w:r>
    </w:p>
    <w:p w14:paraId="04B7DB08" w14:textId="77777777" w:rsidR="008620EE" w:rsidRPr="00B204CC" w:rsidRDefault="008620EE" w:rsidP="008620EE">
      <w:pPr>
        <w:numPr>
          <w:ilvl w:val="0"/>
          <w:numId w:val="7"/>
        </w:numPr>
        <w:rPr>
          <w:rFonts w:ascii="Arial" w:hAnsi="Arial" w:cs="Arial"/>
          <w:sz w:val="22"/>
          <w:szCs w:val="22"/>
        </w:rPr>
      </w:pPr>
      <w:r w:rsidRPr="00B204CC">
        <w:rPr>
          <w:rFonts w:ascii="Arial" w:hAnsi="Arial" w:cs="Arial"/>
          <w:sz w:val="22"/>
          <w:szCs w:val="22"/>
        </w:rPr>
        <w:t>What is going to happen to make things better.</w:t>
      </w:r>
    </w:p>
    <w:p w14:paraId="1C5A74B6" w14:textId="77777777" w:rsidR="008620EE" w:rsidRPr="005615D9" w:rsidRDefault="008620EE" w:rsidP="008620EE">
      <w:pPr>
        <w:rPr>
          <w:rFonts w:ascii="Arial" w:hAnsi="Arial" w:cs="Arial"/>
          <w:sz w:val="22"/>
          <w:szCs w:val="22"/>
          <w:highlight w:val="yellow"/>
        </w:rPr>
      </w:pPr>
    </w:p>
    <w:p w14:paraId="553C2370" w14:textId="170736DD" w:rsidR="008620EE" w:rsidRPr="007B3816" w:rsidRDefault="008620EE" w:rsidP="005B7AF9">
      <w:pPr>
        <w:rPr>
          <w:rFonts w:ascii="Arial" w:hAnsi="Arial" w:cs="Arial"/>
          <w:sz w:val="22"/>
          <w:szCs w:val="22"/>
        </w:rPr>
      </w:pPr>
      <w:r w:rsidRPr="00B204CC">
        <w:rPr>
          <w:rFonts w:ascii="Arial" w:hAnsi="Arial" w:cs="Arial"/>
          <w:sz w:val="22"/>
          <w:szCs w:val="22"/>
        </w:rPr>
        <w:t xml:space="preserve">This allows the person causing the harm to take responsibility for their actions and allows them the opportunity to change their </w:t>
      </w:r>
      <w:proofErr w:type="spellStart"/>
      <w:r w:rsidRPr="00B204CC">
        <w:rPr>
          <w:rFonts w:ascii="Arial" w:hAnsi="Arial" w:cs="Arial"/>
          <w:sz w:val="22"/>
          <w:szCs w:val="22"/>
        </w:rPr>
        <w:t>behaviour</w:t>
      </w:r>
      <w:proofErr w:type="spellEnd"/>
      <w:r w:rsidRPr="00B204CC">
        <w:rPr>
          <w:rFonts w:ascii="Arial" w:hAnsi="Arial" w:cs="Arial"/>
          <w:sz w:val="22"/>
          <w:szCs w:val="22"/>
        </w:rPr>
        <w:t>.</w:t>
      </w:r>
      <w:r w:rsidR="00006180">
        <w:rPr>
          <w:rFonts w:ascii="Arial" w:hAnsi="Arial" w:cs="Arial"/>
          <w:sz w:val="22"/>
          <w:szCs w:val="22"/>
        </w:rPr>
        <w:t xml:space="preserve"> </w:t>
      </w:r>
      <w:r w:rsidRPr="00B204CC">
        <w:rPr>
          <w:rFonts w:ascii="Arial" w:hAnsi="Arial" w:cs="Arial"/>
          <w:sz w:val="22"/>
          <w:szCs w:val="22"/>
        </w:rPr>
        <w:t>This procedure does not involve sanctions.  Where a student does not wish to participate or where the process has failed, the cas</w:t>
      </w:r>
      <w:r w:rsidR="00153108" w:rsidRPr="00B204CC">
        <w:rPr>
          <w:rFonts w:ascii="Arial" w:hAnsi="Arial" w:cs="Arial"/>
          <w:sz w:val="22"/>
          <w:szCs w:val="22"/>
        </w:rPr>
        <w:t xml:space="preserve">e is referred to the </w:t>
      </w:r>
      <w:r w:rsidR="007D512B" w:rsidRPr="00B204CC">
        <w:rPr>
          <w:rFonts w:ascii="Arial" w:hAnsi="Arial" w:cs="Arial"/>
          <w:sz w:val="22"/>
          <w:szCs w:val="22"/>
        </w:rPr>
        <w:t xml:space="preserve">Pastoral Team </w:t>
      </w:r>
      <w:r w:rsidRPr="00B204CC">
        <w:rPr>
          <w:rFonts w:ascii="Arial" w:hAnsi="Arial" w:cs="Arial"/>
          <w:sz w:val="22"/>
          <w:szCs w:val="22"/>
        </w:rPr>
        <w:t xml:space="preserve">or </w:t>
      </w:r>
      <w:r w:rsidRPr="00006180">
        <w:rPr>
          <w:rFonts w:ascii="Arial" w:hAnsi="Arial" w:cs="Arial"/>
          <w:sz w:val="22"/>
          <w:szCs w:val="22"/>
        </w:rPr>
        <w:t>SLT</w:t>
      </w:r>
      <w:r w:rsidR="00006180" w:rsidRPr="00006180">
        <w:rPr>
          <w:rFonts w:ascii="Arial" w:hAnsi="Arial" w:cs="Arial"/>
          <w:sz w:val="22"/>
          <w:szCs w:val="22"/>
        </w:rPr>
        <w:t xml:space="preserve">. </w:t>
      </w:r>
      <w:r w:rsidR="00B204CC" w:rsidRPr="00006180">
        <w:rPr>
          <w:rFonts w:ascii="Arial" w:hAnsi="Arial" w:cs="Arial"/>
          <w:sz w:val="22"/>
          <w:szCs w:val="22"/>
        </w:rPr>
        <w:t>In the case of the first bullying incident, a final verbal warning will be given to bully (bullies) and subsequent infringements will result in C5s, fixed term exclusions or a permanent exclusion being issued.</w:t>
      </w:r>
    </w:p>
    <w:p w14:paraId="7F2857CD" w14:textId="77777777" w:rsidR="008620EE" w:rsidRPr="007B3816" w:rsidRDefault="008620EE" w:rsidP="008620EE">
      <w:pPr>
        <w:rPr>
          <w:rFonts w:ascii="Arial" w:hAnsi="Arial" w:cs="Arial"/>
          <w:sz w:val="22"/>
          <w:szCs w:val="22"/>
        </w:rPr>
      </w:pPr>
    </w:p>
    <w:p w14:paraId="49BD44B0" w14:textId="77777777" w:rsidR="008620EE" w:rsidRPr="007B3816" w:rsidRDefault="008620EE" w:rsidP="005B7AF9">
      <w:pPr>
        <w:rPr>
          <w:rFonts w:ascii="Arial" w:hAnsi="Arial" w:cs="Arial"/>
          <w:sz w:val="22"/>
          <w:szCs w:val="22"/>
        </w:rPr>
      </w:pPr>
      <w:r w:rsidRPr="007B3816">
        <w:rPr>
          <w:rFonts w:ascii="Arial" w:hAnsi="Arial" w:cs="Arial"/>
          <w:b/>
          <w:sz w:val="22"/>
          <w:szCs w:val="22"/>
        </w:rPr>
        <w:t>Repeated or Extreme Bullying Incidents</w:t>
      </w:r>
      <w:r w:rsidRPr="007B3816">
        <w:rPr>
          <w:rFonts w:ascii="Arial" w:hAnsi="Arial" w:cs="Arial"/>
          <w:sz w:val="22"/>
          <w:szCs w:val="22"/>
        </w:rPr>
        <w:t>.</w:t>
      </w:r>
    </w:p>
    <w:p w14:paraId="7D00FF75" w14:textId="77777777" w:rsidR="008620EE" w:rsidRPr="007B3816" w:rsidRDefault="008620EE" w:rsidP="008620EE">
      <w:pPr>
        <w:rPr>
          <w:rFonts w:ascii="Arial" w:hAnsi="Arial" w:cs="Arial"/>
          <w:sz w:val="22"/>
          <w:szCs w:val="22"/>
        </w:rPr>
      </w:pPr>
    </w:p>
    <w:p w14:paraId="2A551E72" w14:textId="0581B2FE" w:rsidR="008620EE" w:rsidRPr="007B3816" w:rsidRDefault="008620EE" w:rsidP="005B7AF9">
      <w:pPr>
        <w:rPr>
          <w:rFonts w:ascii="Arial" w:hAnsi="Arial" w:cs="Arial"/>
          <w:sz w:val="22"/>
          <w:szCs w:val="22"/>
        </w:rPr>
      </w:pPr>
      <w:r w:rsidRPr="007B3816">
        <w:rPr>
          <w:rFonts w:ascii="Arial" w:hAnsi="Arial" w:cs="Arial"/>
          <w:sz w:val="22"/>
          <w:szCs w:val="22"/>
        </w:rPr>
        <w:t>If a situation persists or is extremely serious, the involvement of SLT, Governors and parents/</w:t>
      </w:r>
      <w:proofErr w:type="spellStart"/>
      <w:r w:rsidRPr="00006180">
        <w:rPr>
          <w:rFonts w:ascii="Arial" w:hAnsi="Arial" w:cs="Arial"/>
          <w:sz w:val="22"/>
          <w:szCs w:val="22"/>
        </w:rPr>
        <w:t>carers</w:t>
      </w:r>
      <w:proofErr w:type="spellEnd"/>
      <w:r w:rsidR="005615D9" w:rsidRPr="00006180">
        <w:rPr>
          <w:rFonts w:ascii="Arial" w:hAnsi="Arial" w:cs="Arial"/>
          <w:sz w:val="22"/>
          <w:szCs w:val="22"/>
        </w:rPr>
        <w:t xml:space="preserve"> WILL</w:t>
      </w:r>
      <w:r w:rsidRPr="00006180">
        <w:rPr>
          <w:rFonts w:ascii="Arial" w:hAnsi="Arial" w:cs="Arial"/>
          <w:sz w:val="22"/>
          <w:szCs w:val="22"/>
        </w:rPr>
        <w:t xml:space="preserve"> be required.  Other agencies may be involved/required</w:t>
      </w:r>
      <w:r w:rsidR="00006180" w:rsidRPr="00006180">
        <w:rPr>
          <w:rFonts w:ascii="Arial" w:hAnsi="Arial" w:cs="Arial"/>
          <w:sz w:val="22"/>
          <w:szCs w:val="22"/>
        </w:rPr>
        <w:t xml:space="preserve">. </w:t>
      </w:r>
      <w:r w:rsidRPr="00006180">
        <w:rPr>
          <w:rFonts w:ascii="Arial" w:hAnsi="Arial" w:cs="Arial"/>
          <w:sz w:val="22"/>
          <w:szCs w:val="22"/>
        </w:rPr>
        <w:t xml:space="preserve">In cases where a person has been physically assaulted, the police </w:t>
      </w:r>
      <w:r w:rsidR="005615D9" w:rsidRPr="00006180">
        <w:rPr>
          <w:rFonts w:ascii="Arial" w:hAnsi="Arial" w:cs="Arial"/>
          <w:sz w:val="22"/>
          <w:szCs w:val="22"/>
        </w:rPr>
        <w:t>WILL</w:t>
      </w:r>
      <w:r w:rsidR="007D512B" w:rsidRPr="00006180">
        <w:rPr>
          <w:rFonts w:ascii="Arial" w:hAnsi="Arial" w:cs="Arial"/>
          <w:sz w:val="22"/>
          <w:szCs w:val="22"/>
        </w:rPr>
        <w:t xml:space="preserve"> be </w:t>
      </w:r>
      <w:r w:rsidRPr="00006180">
        <w:rPr>
          <w:rFonts w:ascii="Arial" w:hAnsi="Arial" w:cs="Arial"/>
          <w:sz w:val="22"/>
          <w:szCs w:val="22"/>
        </w:rPr>
        <w:t>involved</w:t>
      </w:r>
      <w:r w:rsidR="00006180" w:rsidRPr="00006180">
        <w:rPr>
          <w:rFonts w:ascii="Arial" w:hAnsi="Arial" w:cs="Arial"/>
          <w:sz w:val="22"/>
          <w:szCs w:val="22"/>
        </w:rPr>
        <w:t xml:space="preserve">. </w:t>
      </w:r>
      <w:r w:rsidRPr="00006180">
        <w:rPr>
          <w:rFonts w:ascii="Arial" w:hAnsi="Arial" w:cs="Arial"/>
          <w:sz w:val="22"/>
          <w:szCs w:val="22"/>
        </w:rPr>
        <w:t xml:space="preserve">In such cases, or where bullying is persistent, the instigator </w:t>
      </w:r>
      <w:r w:rsidR="005615D9" w:rsidRPr="00006180">
        <w:rPr>
          <w:rFonts w:ascii="Arial" w:hAnsi="Arial" w:cs="Arial"/>
          <w:sz w:val="22"/>
          <w:szCs w:val="22"/>
        </w:rPr>
        <w:t>WILL</w:t>
      </w:r>
      <w:r w:rsidRPr="00006180">
        <w:rPr>
          <w:rFonts w:ascii="Arial" w:hAnsi="Arial" w:cs="Arial"/>
          <w:sz w:val="22"/>
          <w:szCs w:val="22"/>
        </w:rPr>
        <w:t xml:space="preserve"> face the full range of school sanctions </w:t>
      </w:r>
      <w:r w:rsidR="005615D9" w:rsidRPr="00006180">
        <w:rPr>
          <w:rFonts w:ascii="Arial" w:hAnsi="Arial" w:cs="Arial"/>
          <w:sz w:val="22"/>
          <w:szCs w:val="22"/>
        </w:rPr>
        <w:t xml:space="preserve">and should expect a C5 isolation, </w:t>
      </w:r>
      <w:r w:rsidR="00006180" w:rsidRPr="00006180">
        <w:rPr>
          <w:rFonts w:ascii="Arial" w:hAnsi="Arial" w:cs="Arial"/>
          <w:sz w:val="22"/>
          <w:szCs w:val="22"/>
        </w:rPr>
        <w:t>fixed term</w:t>
      </w:r>
      <w:r w:rsidR="005615D9" w:rsidRPr="00006180">
        <w:rPr>
          <w:rFonts w:ascii="Arial" w:hAnsi="Arial" w:cs="Arial"/>
          <w:sz w:val="22"/>
          <w:szCs w:val="22"/>
        </w:rPr>
        <w:t xml:space="preserve"> or</w:t>
      </w:r>
      <w:r w:rsidRPr="00006180">
        <w:rPr>
          <w:rFonts w:ascii="Arial" w:hAnsi="Arial" w:cs="Arial"/>
          <w:sz w:val="22"/>
          <w:szCs w:val="22"/>
        </w:rPr>
        <w:t xml:space="preserve"> permanent </w:t>
      </w:r>
      <w:r w:rsidRPr="007B3816">
        <w:rPr>
          <w:rFonts w:ascii="Arial" w:hAnsi="Arial" w:cs="Arial"/>
          <w:sz w:val="22"/>
          <w:szCs w:val="22"/>
        </w:rPr>
        <w:t>exclusion.</w:t>
      </w:r>
    </w:p>
    <w:p w14:paraId="1E7DC778" w14:textId="77777777" w:rsidR="005B7AF9" w:rsidRPr="007B3816" w:rsidRDefault="005B7AF9" w:rsidP="005B7AF9">
      <w:pPr>
        <w:rPr>
          <w:rFonts w:ascii="Arial" w:hAnsi="Arial" w:cs="Arial"/>
          <w:sz w:val="22"/>
          <w:szCs w:val="22"/>
        </w:rPr>
      </w:pPr>
    </w:p>
    <w:p w14:paraId="5A5A0814" w14:textId="77777777" w:rsidR="00C30AFE" w:rsidRPr="007B3816" w:rsidRDefault="00C30AFE" w:rsidP="00C30AFE">
      <w:pPr>
        <w:pStyle w:val="Default"/>
        <w:rPr>
          <w:rFonts w:ascii="Arial" w:hAnsi="Arial" w:cs="Arial"/>
          <w:b/>
          <w:bCs/>
          <w:sz w:val="22"/>
          <w:szCs w:val="22"/>
        </w:rPr>
      </w:pPr>
      <w:r w:rsidRPr="007B3816">
        <w:rPr>
          <w:rFonts w:ascii="Arial" w:hAnsi="Arial" w:cs="Arial"/>
          <w:b/>
          <w:bCs/>
          <w:sz w:val="22"/>
          <w:szCs w:val="22"/>
        </w:rPr>
        <w:t xml:space="preserve">Prevention </w:t>
      </w:r>
    </w:p>
    <w:p w14:paraId="4AF4DE07" w14:textId="77777777" w:rsidR="00C30AFE" w:rsidRPr="007B3816" w:rsidRDefault="00C30AFE" w:rsidP="00C30AFE">
      <w:pPr>
        <w:pStyle w:val="Default"/>
        <w:rPr>
          <w:rFonts w:ascii="Arial" w:hAnsi="Arial" w:cs="Arial"/>
          <w:sz w:val="22"/>
          <w:szCs w:val="22"/>
        </w:rPr>
      </w:pPr>
    </w:p>
    <w:p w14:paraId="2EF68890" w14:textId="77777777" w:rsidR="00C30AFE" w:rsidRPr="007B3816" w:rsidRDefault="00C30AFE" w:rsidP="00C30AFE">
      <w:pPr>
        <w:pStyle w:val="Default"/>
        <w:rPr>
          <w:rFonts w:ascii="Arial" w:hAnsi="Arial" w:cs="Arial"/>
          <w:sz w:val="22"/>
          <w:szCs w:val="22"/>
        </w:rPr>
      </w:pPr>
      <w:r w:rsidRPr="007B3816">
        <w:rPr>
          <w:rFonts w:ascii="Arial" w:hAnsi="Arial" w:cs="Arial"/>
          <w:sz w:val="22"/>
          <w:szCs w:val="22"/>
        </w:rPr>
        <w:t xml:space="preserve">We will use a range of methods for helping students to prevent bullying. As and when appropriate, these may include: </w:t>
      </w:r>
    </w:p>
    <w:p w14:paraId="42E1C3DF" w14:textId="77777777" w:rsidR="00C30AFE" w:rsidRPr="007B3816" w:rsidRDefault="00C30AFE" w:rsidP="00C30AFE">
      <w:pPr>
        <w:pStyle w:val="Default"/>
        <w:rPr>
          <w:rFonts w:ascii="Arial" w:hAnsi="Arial" w:cs="Arial"/>
          <w:sz w:val="22"/>
          <w:szCs w:val="22"/>
        </w:rPr>
      </w:pPr>
    </w:p>
    <w:p w14:paraId="6A240765" w14:textId="77777777" w:rsidR="00C30AF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Creating an open environment for sharing issues related to bullying </w:t>
      </w:r>
    </w:p>
    <w:p w14:paraId="033C8F2D" w14:textId="77777777" w:rsidR="00C30AF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Peer </w:t>
      </w:r>
      <w:r w:rsidR="00CC665B" w:rsidRPr="007B3816">
        <w:rPr>
          <w:rFonts w:ascii="Arial" w:hAnsi="Arial" w:cs="Arial"/>
          <w:sz w:val="22"/>
          <w:szCs w:val="22"/>
        </w:rPr>
        <w:t>mentors</w:t>
      </w:r>
      <w:r w:rsidRPr="007B3816">
        <w:rPr>
          <w:rFonts w:ascii="Arial" w:hAnsi="Arial" w:cs="Arial"/>
          <w:sz w:val="22"/>
          <w:szCs w:val="22"/>
        </w:rPr>
        <w:t xml:space="preserve"> available at breaks and lunchtimes to talk to.</w:t>
      </w:r>
    </w:p>
    <w:p w14:paraId="454D70E3" w14:textId="77777777" w:rsidR="00C30AF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Raising the understanding of bullying related issues in Assemblies, PSHE (and other lessons as appropriate). </w:t>
      </w:r>
      <w:r w:rsidR="00B904EE" w:rsidRPr="007B3816">
        <w:rPr>
          <w:rFonts w:ascii="Arial" w:hAnsi="Arial" w:cs="Arial"/>
          <w:sz w:val="22"/>
          <w:szCs w:val="22"/>
        </w:rPr>
        <w:t>Use of drama / role play to create opportunities for students to experience the issues with bullying.</w:t>
      </w:r>
    </w:p>
    <w:p w14:paraId="46F08F81" w14:textId="77777777" w:rsidR="00B904E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Creating and exploring easy methods for students to report incidents of bullying. </w:t>
      </w:r>
    </w:p>
    <w:p w14:paraId="15BE2CF2" w14:textId="39ACDB8B" w:rsidR="00B904E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Dealing with bullying issues quickly, </w:t>
      </w:r>
      <w:r w:rsidR="00006180" w:rsidRPr="007B3816">
        <w:rPr>
          <w:rFonts w:ascii="Arial" w:hAnsi="Arial" w:cs="Arial"/>
          <w:sz w:val="22"/>
          <w:szCs w:val="22"/>
        </w:rPr>
        <w:t>efficiently,</w:t>
      </w:r>
      <w:r w:rsidRPr="007B3816">
        <w:rPr>
          <w:rFonts w:ascii="Arial" w:hAnsi="Arial" w:cs="Arial"/>
          <w:sz w:val="22"/>
          <w:szCs w:val="22"/>
        </w:rPr>
        <w:t xml:space="preserve"> and sensitively. </w:t>
      </w:r>
    </w:p>
    <w:p w14:paraId="3BCEF4AA" w14:textId="77777777" w:rsidR="00B904E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Imposing quickly appropriate sanctions for perpetrators as necessary. </w:t>
      </w:r>
    </w:p>
    <w:p w14:paraId="0D8CF2CE" w14:textId="77777777" w:rsidR="00B904E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Use of counsellor to work with victim and perpetrator separately where appropriate. </w:t>
      </w:r>
    </w:p>
    <w:p w14:paraId="734B8287" w14:textId="77777777" w:rsidR="00C30AFE" w:rsidRPr="007B3816" w:rsidRDefault="00C30AFE" w:rsidP="00C30AFE">
      <w:pPr>
        <w:pStyle w:val="Default"/>
        <w:numPr>
          <w:ilvl w:val="0"/>
          <w:numId w:val="25"/>
        </w:numPr>
        <w:spacing w:after="47"/>
        <w:rPr>
          <w:rFonts w:ascii="Arial" w:hAnsi="Arial" w:cs="Arial"/>
          <w:sz w:val="22"/>
          <w:szCs w:val="22"/>
        </w:rPr>
      </w:pPr>
      <w:r w:rsidRPr="007B3816">
        <w:rPr>
          <w:rFonts w:ascii="Arial" w:hAnsi="Arial" w:cs="Arial"/>
          <w:sz w:val="22"/>
          <w:szCs w:val="22"/>
        </w:rPr>
        <w:t xml:space="preserve">Display of anti-bullying materials around our environment. </w:t>
      </w:r>
    </w:p>
    <w:p w14:paraId="32DB7000" w14:textId="77777777" w:rsidR="00E519B2" w:rsidRPr="007B3816" w:rsidRDefault="00E519B2" w:rsidP="00E519B2">
      <w:pPr>
        <w:rPr>
          <w:rFonts w:ascii="Arial" w:hAnsi="Arial" w:cs="Arial"/>
          <w:sz w:val="22"/>
          <w:szCs w:val="22"/>
        </w:rPr>
      </w:pPr>
    </w:p>
    <w:p w14:paraId="27648CB0" w14:textId="77777777" w:rsidR="00B904EE" w:rsidRPr="007B3816" w:rsidRDefault="00B904EE" w:rsidP="00E519B2">
      <w:pPr>
        <w:jc w:val="right"/>
        <w:rPr>
          <w:rFonts w:ascii="Arial" w:hAnsi="Arial" w:cs="Arial"/>
          <w:sz w:val="22"/>
          <w:szCs w:val="22"/>
        </w:rPr>
      </w:pPr>
    </w:p>
    <w:p w14:paraId="577609DD" w14:textId="77777777" w:rsidR="00B904EE" w:rsidRPr="007B3816" w:rsidRDefault="00B904EE" w:rsidP="00153108">
      <w:pPr>
        <w:rPr>
          <w:rFonts w:ascii="Arial" w:hAnsi="Arial" w:cs="Arial"/>
          <w:sz w:val="22"/>
          <w:szCs w:val="22"/>
        </w:rPr>
      </w:pPr>
    </w:p>
    <w:p w14:paraId="66653987" w14:textId="77777777" w:rsidR="00153108" w:rsidRPr="007B3816" w:rsidRDefault="00153108" w:rsidP="00153108">
      <w:pPr>
        <w:rPr>
          <w:rFonts w:ascii="Arial" w:hAnsi="Arial" w:cs="Arial"/>
          <w:sz w:val="22"/>
          <w:szCs w:val="22"/>
        </w:rPr>
      </w:pPr>
    </w:p>
    <w:p w14:paraId="545CCC81" w14:textId="77777777" w:rsidR="00153108" w:rsidRPr="007B3816" w:rsidRDefault="00153108" w:rsidP="00153108">
      <w:pPr>
        <w:rPr>
          <w:rFonts w:ascii="Arial" w:hAnsi="Arial" w:cs="Arial"/>
          <w:sz w:val="22"/>
          <w:szCs w:val="22"/>
        </w:rPr>
      </w:pPr>
    </w:p>
    <w:p w14:paraId="071E5040" w14:textId="77777777" w:rsidR="00884480" w:rsidRPr="007B3816" w:rsidRDefault="00884480" w:rsidP="00884480">
      <w:pPr>
        <w:rPr>
          <w:rFonts w:ascii="Arial" w:hAnsi="Arial" w:cs="Arial"/>
          <w:sz w:val="22"/>
          <w:szCs w:val="22"/>
        </w:rPr>
      </w:pPr>
    </w:p>
    <w:p w14:paraId="30F9637E" w14:textId="77777777" w:rsidR="007B3816" w:rsidRDefault="007B3816" w:rsidP="00E519B2">
      <w:pPr>
        <w:jc w:val="right"/>
        <w:rPr>
          <w:rFonts w:ascii="Arial" w:hAnsi="Arial" w:cs="Arial"/>
          <w:b/>
          <w:sz w:val="22"/>
          <w:szCs w:val="22"/>
        </w:rPr>
      </w:pPr>
    </w:p>
    <w:p w14:paraId="5288C9BF" w14:textId="77777777" w:rsidR="00E519B2" w:rsidRPr="007B3816" w:rsidRDefault="00C30AFE" w:rsidP="00E519B2">
      <w:pPr>
        <w:jc w:val="right"/>
        <w:rPr>
          <w:rFonts w:ascii="Arial" w:hAnsi="Arial" w:cs="Arial"/>
          <w:sz w:val="22"/>
          <w:szCs w:val="22"/>
        </w:rPr>
      </w:pPr>
      <w:r w:rsidRPr="007B3816">
        <w:rPr>
          <w:rFonts w:ascii="Arial" w:hAnsi="Arial" w:cs="Arial"/>
          <w:b/>
          <w:sz w:val="22"/>
          <w:szCs w:val="22"/>
        </w:rPr>
        <w:t>A</w:t>
      </w:r>
      <w:r w:rsidR="00E519B2" w:rsidRPr="007B3816">
        <w:rPr>
          <w:rFonts w:ascii="Arial" w:hAnsi="Arial" w:cs="Arial"/>
          <w:b/>
          <w:sz w:val="22"/>
          <w:szCs w:val="22"/>
        </w:rPr>
        <w:t>PPENDIX 1</w:t>
      </w:r>
    </w:p>
    <w:p w14:paraId="64B0851E" w14:textId="77777777" w:rsidR="00E519B2" w:rsidRPr="007B3816" w:rsidRDefault="00E519B2" w:rsidP="00E519B2">
      <w:pPr>
        <w:jc w:val="right"/>
        <w:rPr>
          <w:rFonts w:ascii="Arial" w:hAnsi="Arial" w:cs="Arial"/>
          <w:sz w:val="22"/>
          <w:szCs w:val="22"/>
        </w:rPr>
      </w:pPr>
    </w:p>
    <w:p w14:paraId="62EFBCD8" w14:textId="77777777" w:rsidR="00E519B2" w:rsidRPr="007B3816" w:rsidRDefault="00E519B2" w:rsidP="00E519B2">
      <w:pPr>
        <w:jc w:val="right"/>
        <w:rPr>
          <w:rFonts w:ascii="Arial" w:hAnsi="Arial" w:cs="Arial"/>
          <w:sz w:val="22"/>
          <w:szCs w:val="22"/>
        </w:rPr>
      </w:pPr>
    </w:p>
    <w:p w14:paraId="222C885B" w14:textId="77777777" w:rsidR="00E519B2" w:rsidRPr="007B3816" w:rsidRDefault="00E519B2" w:rsidP="00E519B2">
      <w:pPr>
        <w:rPr>
          <w:rFonts w:ascii="Arial" w:hAnsi="Arial" w:cs="Arial"/>
          <w:sz w:val="22"/>
          <w:szCs w:val="22"/>
        </w:rPr>
      </w:pPr>
      <w:r w:rsidRPr="007B3816">
        <w:rPr>
          <w:rFonts w:ascii="Arial" w:hAnsi="Arial" w:cs="Arial"/>
          <w:b/>
          <w:sz w:val="22"/>
          <w:szCs w:val="22"/>
        </w:rPr>
        <w:t>GUIDANCE FOR STUDENTS</w:t>
      </w:r>
    </w:p>
    <w:p w14:paraId="2177D564" w14:textId="77777777" w:rsidR="00E519B2" w:rsidRPr="007B3816" w:rsidRDefault="00E519B2" w:rsidP="00E519B2">
      <w:pPr>
        <w:rPr>
          <w:rFonts w:ascii="Arial" w:hAnsi="Arial" w:cs="Arial"/>
          <w:sz w:val="22"/>
          <w:szCs w:val="22"/>
        </w:rPr>
      </w:pPr>
    </w:p>
    <w:p w14:paraId="0D421800" w14:textId="77777777" w:rsidR="00E519B2" w:rsidRPr="007B3816" w:rsidRDefault="00E519B2" w:rsidP="00E519B2">
      <w:pPr>
        <w:rPr>
          <w:rFonts w:ascii="Arial" w:hAnsi="Arial" w:cs="Arial"/>
          <w:b/>
          <w:i/>
          <w:sz w:val="22"/>
          <w:szCs w:val="22"/>
        </w:rPr>
      </w:pPr>
      <w:r w:rsidRPr="007B3816">
        <w:rPr>
          <w:rFonts w:ascii="Arial" w:hAnsi="Arial" w:cs="Arial"/>
          <w:b/>
          <w:i/>
          <w:sz w:val="22"/>
          <w:szCs w:val="22"/>
        </w:rPr>
        <w:t>What can you do if you are being bullied?</w:t>
      </w:r>
    </w:p>
    <w:p w14:paraId="3B9F7418" w14:textId="77777777" w:rsidR="00E519B2" w:rsidRPr="007B3816" w:rsidRDefault="00E519B2" w:rsidP="00E519B2">
      <w:pPr>
        <w:rPr>
          <w:rFonts w:ascii="Arial" w:hAnsi="Arial" w:cs="Arial"/>
          <w:sz w:val="22"/>
          <w:szCs w:val="22"/>
        </w:rPr>
      </w:pPr>
    </w:p>
    <w:p w14:paraId="6F358A1E" w14:textId="77777777" w:rsidR="00E519B2" w:rsidRPr="007B3816" w:rsidRDefault="00E519B2" w:rsidP="00E519B2">
      <w:pPr>
        <w:rPr>
          <w:rFonts w:ascii="Arial" w:hAnsi="Arial" w:cs="Arial"/>
          <w:sz w:val="22"/>
          <w:szCs w:val="22"/>
        </w:rPr>
      </w:pPr>
      <w:r w:rsidRPr="007B3816">
        <w:rPr>
          <w:rFonts w:ascii="Arial" w:hAnsi="Arial" w:cs="Arial"/>
          <w:sz w:val="22"/>
          <w:szCs w:val="22"/>
        </w:rPr>
        <w:t>Remember that your silence is the bully’s greatest weapon.  Do not become resigned to being a target.</w:t>
      </w:r>
    </w:p>
    <w:p w14:paraId="74009316" w14:textId="77777777" w:rsidR="00E519B2" w:rsidRPr="007B3816" w:rsidRDefault="00E519B2" w:rsidP="00E519B2">
      <w:pPr>
        <w:rPr>
          <w:rFonts w:ascii="Arial" w:hAnsi="Arial" w:cs="Arial"/>
          <w:sz w:val="22"/>
          <w:szCs w:val="22"/>
        </w:rPr>
      </w:pPr>
    </w:p>
    <w:p w14:paraId="5517AC4D"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Tell a friend what is happening.  Ask them to help you.  It will be harder for the bully to pick on you if you have a friend/friends with you for support.</w:t>
      </w:r>
    </w:p>
    <w:p w14:paraId="0839E2D0" w14:textId="77777777" w:rsidR="00B904EE" w:rsidRPr="007B3816" w:rsidRDefault="00B904EE" w:rsidP="00B904EE">
      <w:pPr>
        <w:ind w:left="795"/>
        <w:rPr>
          <w:rFonts w:ascii="Arial" w:hAnsi="Arial" w:cs="Arial"/>
          <w:sz w:val="22"/>
          <w:szCs w:val="22"/>
        </w:rPr>
      </w:pPr>
    </w:p>
    <w:p w14:paraId="2FBEFB10"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 xml:space="preserve">Try to ignore the bully or say “NO” really firmly, then turn and walk away.  Do not worry if people think you are </w:t>
      </w:r>
      <w:r w:rsidR="0083267D" w:rsidRPr="007B3816">
        <w:rPr>
          <w:rFonts w:ascii="Arial" w:hAnsi="Arial" w:cs="Arial"/>
          <w:sz w:val="22"/>
          <w:szCs w:val="22"/>
        </w:rPr>
        <w:t>r</w:t>
      </w:r>
      <w:r w:rsidRPr="007B3816">
        <w:rPr>
          <w:rFonts w:ascii="Arial" w:hAnsi="Arial" w:cs="Arial"/>
          <w:sz w:val="22"/>
          <w:szCs w:val="22"/>
        </w:rPr>
        <w:t>unning away.  Remember, it is very hard for the bully to go on bullying someone who won’t stand still to listen.</w:t>
      </w:r>
    </w:p>
    <w:p w14:paraId="4CB262D0" w14:textId="77777777" w:rsidR="00B904EE" w:rsidRPr="007B3816" w:rsidRDefault="00B904EE" w:rsidP="00B904EE">
      <w:pPr>
        <w:rPr>
          <w:rFonts w:ascii="Arial" w:hAnsi="Arial" w:cs="Arial"/>
          <w:sz w:val="22"/>
          <w:szCs w:val="22"/>
        </w:rPr>
      </w:pPr>
    </w:p>
    <w:p w14:paraId="7285A2C5"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Try not to show you are upset or angry.  Bullies love to get a reaction – it is FUN.  If you can keep calm and hide your emotions, they may get bored and leave you alone.  They can’t bully you if you don’t care.  A bully thrives on someone’s fear.</w:t>
      </w:r>
    </w:p>
    <w:p w14:paraId="0BC25E46" w14:textId="77777777" w:rsidR="00B904EE" w:rsidRPr="007B3816" w:rsidRDefault="00B904EE" w:rsidP="00B904EE">
      <w:pPr>
        <w:rPr>
          <w:rFonts w:ascii="Arial" w:hAnsi="Arial" w:cs="Arial"/>
          <w:sz w:val="22"/>
          <w:szCs w:val="22"/>
        </w:rPr>
      </w:pPr>
    </w:p>
    <w:p w14:paraId="3AA75CE6"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Don’t fight back if you can help it.  Most bullies are bigger and stronger than you. If you fight back you could make the situation worse, get hurt or be blamed for causing the trouble.</w:t>
      </w:r>
    </w:p>
    <w:p w14:paraId="41A3C99B" w14:textId="77777777" w:rsidR="00B904EE" w:rsidRPr="007B3816" w:rsidRDefault="00B904EE" w:rsidP="00B904EE">
      <w:pPr>
        <w:rPr>
          <w:rFonts w:ascii="Arial" w:hAnsi="Arial" w:cs="Arial"/>
          <w:sz w:val="22"/>
          <w:szCs w:val="22"/>
        </w:rPr>
      </w:pPr>
    </w:p>
    <w:p w14:paraId="437A2849"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It’s not worth getting hurt to keep your possessions or money.  If you feel you might get badly hurt, give the bullies what they want.  Property can be replaced, you can’t.</w:t>
      </w:r>
    </w:p>
    <w:p w14:paraId="40683E5A" w14:textId="77777777" w:rsidR="00B904EE" w:rsidRPr="007B3816" w:rsidRDefault="00B904EE" w:rsidP="00B904EE">
      <w:pPr>
        <w:rPr>
          <w:rFonts w:ascii="Arial" w:hAnsi="Arial" w:cs="Arial"/>
          <w:sz w:val="22"/>
          <w:szCs w:val="22"/>
        </w:rPr>
      </w:pPr>
    </w:p>
    <w:p w14:paraId="7A2CE79F"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Try to avoid being alone in the places where you know the bully is likely to pick on you.  This might mean changing your route to school, avoiding parts of the school yard, or even only using the toilet when someone else is there.  It’s not fair you have to do this, but it might put the bully at a disadvantage.</w:t>
      </w:r>
    </w:p>
    <w:p w14:paraId="27BEB24E" w14:textId="77777777" w:rsidR="00B904EE" w:rsidRPr="007B3816" w:rsidRDefault="00B904EE" w:rsidP="00B904EE">
      <w:pPr>
        <w:rPr>
          <w:rFonts w:ascii="Arial" w:hAnsi="Arial" w:cs="Arial"/>
          <w:sz w:val="22"/>
          <w:szCs w:val="22"/>
        </w:rPr>
      </w:pPr>
    </w:p>
    <w:p w14:paraId="59CB1168" w14:textId="77777777" w:rsidR="00E519B2" w:rsidRPr="007B3816" w:rsidRDefault="00E519B2" w:rsidP="00E519B2">
      <w:pPr>
        <w:numPr>
          <w:ilvl w:val="0"/>
          <w:numId w:val="9"/>
        </w:numPr>
        <w:rPr>
          <w:rFonts w:ascii="Arial" w:hAnsi="Arial" w:cs="Arial"/>
          <w:sz w:val="22"/>
          <w:szCs w:val="22"/>
        </w:rPr>
      </w:pPr>
      <w:r w:rsidRPr="007B3816">
        <w:rPr>
          <w:rFonts w:ascii="Arial" w:hAnsi="Arial" w:cs="Arial"/>
          <w:sz w:val="22"/>
          <w:szCs w:val="22"/>
        </w:rPr>
        <w:t>Always keep a diary of what is happening.  Wr</w:t>
      </w:r>
      <w:r w:rsidR="009C35CB" w:rsidRPr="007B3816">
        <w:rPr>
          <w:rFonts w:ascii="Arial" w:hAnsi="Arial" w:cs="Arial"/>
          <w:sz w:val="22"/>
          <w:szCs w:val="22"/>
        </w:rPr>
        <w:t>it</w:t>
      </w:r>
      <w:r w:rsidRPr="007B3816">
        <w:rPr>
          <w:rFonts w:ascii="Arial" w:hAnsi="Arial" w:cs="Arial"/>
          <w:sz w:val="22"/>
          <w:szCs w:val="22"/>
        </w:rPr>
        <w:t>e down details of the incidents and your feelings.  When you decide to tell someone, a written record of the bullying makes it easier to prove what has been going down.  This is best kept at home.</w:t>
      </w:r>
    </w:p>
    <w:p w14:paraId="5E67B006" w14:textId="77777777" w:rsidR="00B904EE" w:rsidRPr="007B3816" w:rsidRDefault="00B904EE" w:rsidP="00B904EE">
      <w:pPr>
        <w:ind w:left="795"/>
        <w:rPr>
          <w:rFonts w:ascii="Arial" w:hAnsi="Arial" w:cs="Arial"/>
          <w:sz w:val="22"/>
          <w:szCs w:val="22"/>
        </w:rPr>
      </w:pPr>
    </w:p>
    <w:p w14:paraId="4AD8CFF0" w14:textId="77777777" w:rsidR="00B904EE" w:rsidRPr="007B3816" w:rsidRDefault="00B904EE" w:rsidP="00B904EE">
      <w:pPr>
        <w:pStyle w:val="Default"/>
        <w:rPr>
          <w:rFonts w:ascii="Arial" w:hAnsi="Arial" w:cs="Arial"/>
          <w:b/>
          <w:bCs/>
          <w:sz w:val="22"/>
          <w:szCs w:val="22"/>
        </w:rPr>
      </w:pPr>
    </w:p>
    <w:p w14:paraId="7AAE0A64" w14:textId="77777777" w:rsidR="00B904EE" w:rsidRPr="007B3816" w:rsidRDefault="00B904EE" w:rsidP="00B904EE">
      <w:pPr>
        <w:pStyle w:val="Default"/>
        <w:rPr>
          <w:rFonts w:ascii="Arial" w:hAnsi="Arial" w:cs="Arial"/>
          <w:b/>
          <w:bCs/>
          <w:sz w:val="22"/>
          <w:szCs w:val="22"/>
        </w:rPr>
      </w:pPr>
      <w:r w:rsidRPr="007B3816">
        <w:rPr>
          <w:rFonts w:ascii="Arial" w:hAnsi="Arial" w:cs="Arial"/>
          <w:b/>
          <w:bCs/>
          <w:sz w:val="22"/>
          <w:szCs w:val="22"/>
        </w:rPr>
        <w:t>HELP</w:t>
      </w:r>
      <w:r w:rsidRPr="007B3816">
        <w:rPr>
          <w:rFonts w:ascii="Arial" w:hAnsi="Arial" w:cs="Arial"/>
          <w:b/>
          <w:bCs/>
          <w:sz w:val="22"/>
          <w:szCs w:val="22"/>
          <w:lang w:val="en-GB"/>
        </w:rPr>
        <w:t xml:space="preserve"> </w:t>
      </w:r>
      <w:r w:rsidR="00CC665B" w:rsidRPr="007B3816">
        <w:rPr>
          <w:rFonts w:ascii="Arial" w:hAnsi="Arial" w:cs="Arial"/>
          <w:b/>
          <w:bCs/>
          <w:sz w:val="22"/>
          <w:szCs w:val="22"/>
          <w:lang w:val="en-GB"/>
        </w:rPr>
        <w:t>Organisations</w:t>
      </w:r>
      <w:r w:rsidRPr="007B3816">
        <w:rPr>
          <w:rFonts w:ascii="Arial" w:hAnsi="Arial" w:cs="Arial"/>
          <w:b/>
          <w:bCs/>
          <w:sz w:val="22"/>
          <w:szCs w:val="22"/>
        </w:rPr>
        <w:t xml:space="preserve">: </w:t>
      </w:r>
    </w:p>
    <w:p w14:paraId="01D1A73A" w14:textId="77777777" w:rsidR="00B904EE" w:rsidRPr="007B3816" w:rsidRDefault="00B904EE" w:rsidP="00B904EE">
      <w:pPr>
        <w:pStyle w:val="Default"/>
        <w:rPr>
          <w:rFonts w:ascii="Arial" w:hAnsi="Arial" w:cs="Arial"/>
          <w:b/>
          <w:bCs/>
          <w:sz w:val="22"/>
          <w:szCs w:val="22"/>
        </w:rPr>
      </w:pPr>
    </w:p>
    <w:p w14:paraId="63090A26" w14:textId="77777777" w:rsidR="00B904EE" w:rsidRPr="007B3816" w:rsidRDefault="00B904EE" w:rsidP="00B904EE">
      <w:pPr>
        <w:pStyle w:val="Default"/>
        <w:rPr>
          <w:rFonts w:ascii="Arial" w:hAnsi="Arial" w:cs="Arial"/>
          <w:color w:val="auto"/>
          <w:sz w:val="22"/>
          <w:szCs w:val="22"/>
        </w:rPr>
      </w:pPr>
      <w:r w:rsidRPr="007B3816">
        <w:rPr>
          <w:rFonts w:ascii="Arial" w:hAnsi="Arial" w:cs="Arial"/>
          <w:color w:val="auto"/>
          <w:sz w:val="22"/>
          <w:szCs w:val="22"/>
        </w:rPr>
        <w:t xml:space="preserve">Children's Legal Centre KIDSCAPE 0845 345 4345 </w:t>
      </w:r>
    </w:p>
    <w:p w14:paraId="6CD748D8" w14:textId="77777777" w:rsidR="00B904EE" w:rsidRPr="007B3816" w:rsidRDefault="00B904EE" w:rsidP="00B904EE">
      <w:pPr>
        <w:pStyle w:val="Default"/>
        <w:rPr>
          <w:rFonts w:ascii="Arial" w:hAnsi="Arial" w:cs="Arial"/>
          <w:color w:val="auto"/>
          <w:sz w:val="22"/>
          <w:szCs w:val="22"/>
        </w:rPr>
      </w:pPr>
      <w:r w:rsidRPr="007B3816">
        <w:rPr>
          <w:rFonts w:ascii="Arial" w:hAnsi="Arial" w:cs="Arial"/>
          <w:color w:val="auto"/>
          <w:sz w:val="22"/>
          <w:szCs w:val="22"/>
        </w:rPr>
        <w:t xml:space="preserve">Parents Helpline (Mon-Fri, 10-4) 0845 1 205 204 </w:t>
      </w:r>
    </w:p>
    <w:p w14:paraId="1A126CAC" w14:textId="77777777" w:rsidR="00B904EE" w:rsidRPr="007B3816" w:rsidRDefault="00CC665B" w:rsidP="00B904EE">
      <w:pPr>
        <w:pStyle w:val="Default"/>
        <w:rPr>
          <w:rFonts w:ascii="Arial" w:hAnsi="Arial" w:cs="Arial"/>
          <w:color w:val="auto"/>
          <w:sz w:val="22"/>
          <w:szCs w:val="22"/>
        </w:rPr>
      </w:pPr>
      <w:r w:rsidRPr="007B3816">
        <w:rPr>
          <w:rFonts w:ascii="Arial" w:hAnsi="Arial" w:cs="Arial"/>
          <w:color w:val="auto"/>
          <w:sz w:val="22"/>
          <w:szCs w:val="22"/>
        </w:rPr>
        <w:t>Parent line</w:t>
      </w:r>
      <w:r w:rsidR="00B904EE" w:rsidRPr="007B3816">
        <w:rPr>
          <w:rFonts w:ascii="Arial" w:hAnsi="Arial" w:cs="Arial"/>
          <w:color w:val="auto"/>
          <w:sz w:val="22"/>
          <w:szCs w:val="22"/>
        </w:rPr>
        <w:t xml:space="preserve"> Plus 0808 800 2222 </w:t>
      </w:r>
    </w:p>
    <w:p w14:paraId="4FDFD308" w14:textId="77777777" w:rsidR="00B904EE" w:rsidRPr="007B3816" w:rsidRDefault="00B904EE" w:rsidP="00B904EE">
      <w:pPr>
        <w:pStyle w:val="Default"/>
        <w:rPr>
          <w:rFonts w:ascii="Arial" w:hAnsi="Arial" w:cs="Arial"/>
          <w:color w:val="auto"/>
          <w:sz w:val="22"/>
          <w:szCs w:val="22"/>
        </w:rPr>
      </w:pPr>
      <w:r w:rsidRPr="007B3816">
        <w:rPr>
          <w:rFonts w:ascii="Arial" w:hAnsi="Arial" w:cs="Arial"/>
          <w:color w:val="auto"/>
          <w:sz w:val="22"/>
          <w:szCs w:val="22"/>
        </w:rPr>
        <w:t xml:space="preserve">Youth Access Bullying Online 020 8772 9900 </w:t>
      </w:r>
    </w:p>
    <w:p w14:paraId="58AFBDDC" w14:textId="77777777" w:rsidR="00B904EE" w:rsidRPr="007B3816" w:rsidRDefault="00B904EE" w:rsidP="00B904EE">
      <w:pPr>
        <w:pStyle w:val="Default"/>
        <w:rPr>
          <w:rFonts w:ascii="Arial" w:hAnsi="Arial" w:cs="Arial"/>
          <w:color w:val="auto"/>
          <w:sz w:val="22"/>
          <w:szCs w:val="22"/>
        </w:rPr>
      </w:pPr>
      <w:r w:rsidRPr="007B3816">
        <w:rPr>
          <w:rFonts w:ascii="Arial" w:hAnsi="Arial" w:cs="Arial"/>
          <w:color w:val="auto"/>
          <w:sz w:val="22"/>
          <w:szCs w:val="22"/>
        </w:rPr>
        <w:t xml:space="preserve">www.bullying.co.uk </w:t>
      </w:r>
    </w:p>
    <w:p w14:paraId="69138699" w14:textId="77777777" w:rsidR="00BA257D" w:rsidRPr="007B3816" w:rsidRDefault="00B904EE" w:rsidP="00BA257D">
      <w:pPr>
        <w:rPr>
          <w:rFonts w:ascii="Arial" w:hAnsi="Arial" w:cs="Arial"/>
          <w:sz w:val="22"/>
          <w:szCs w:val="22"/>
        </w:rPr>
      </w:pPr>
      <w:r w:rsidRPr="007B3816">
        <w:rPr>
          <w:rFonts w:ascii="Arial" w:hAnsi="Arial" w:cs="Arial"/>
          <w:sz w:val="22"/>
          <w:szCs w:val="22"/>
        </w:rPr>
        <w:t xml:space="preserve">Visit the Kidscape website www.kidscape.org.uk for further </w:t>
      </w:r>
      <w:r w:rsidR="00CC665B" w:rsidRPr="007B3816">
        <w:rPr>
          <w:rFonts w:ascii="Arial" w:hAnsi="Arial" w:cs="Arial"/>
          <w:sz w:val="22"/>
          <w:szCs w:val="22"/>
        </w:rPr>
        <w:t>support,</w:t>
      </w:r>
      <w:r w:rsidRPr="007B3816">
        <w:rPr>
          <w:rFonts w:ascii="Arial" w:hAnsi="Arial" w:cs="Arial"/>
          <w:sz w:val="22"/>
          <w:szCs w:val="22"/>
        </w:rPr>
        <w:t xml:space="preserve"> links and advice. </w:t>
      </w:r>
    </w:p>
    <w:p w14:paraId="2D1F8814" w14:textId="77777777" w:rsidR="00E519B2" w:rsidRPr="007B3816" w:rsidRDefault="00E519B2" w:rsidP="00BA257D">
      <w:pPr>
        <w:jc w:val="right"/>
        <w:rPr>
          <w:rFonts w:ascii="Arial" w:hAnsi="Arial" w:cs="Arial"/>
          <w:sz w:val="22"/>
          <w:szCs w:val="22"/>
        </w:rPr>
      </w:pPr>
      <w:r w:rsidRPr="007B3816">
        <w:rPr>
          <w:rFonts w:ascii="Arial" w:hAnsi="Arial" w:cs="Arial"/>
          <w:sz w:val="22"/>
          <w:szCs w:val="22"/>
        </w:rPr>
        <w:br w:type="page"/>
      </w:r>
      <w:r w:rsidRPr="007B3816">
        <w:rPr>
          <w:rFonts w:ascii="Arial" w:hAnsi="Arial" w:cs="Arial"/>
          <w:b/>
          <w:sz w:val="22"/>
          <w:szCs w:val="22"/>
        </w:rPr>
        <w:lastRenderedPageBreak/>
        <w:t>APPENDIX 2</w:t>
      </w:r>
    </w:p>
    <w:p w14:paraId="2DB441B5" w14:textId="77777777" w:rsidR="00E519B2" w:rsidRPr="007B3816" w:rsidRDefault="00E519B2" w:rsidP="00E519B2">
      <w:pPr>
        <w:rPr>
          <w:rFonts w:ascii="Arial" w:hAnsi="Arial" w:cs="Arial"/>
          <w:sz w:val="22"/>
          <w:szCs w:val="22"/>
        </w:rPr>
      </w:pPr>
      <w:r w:rsidRPr="007B3816">
        <w:rPr>
          <w:rFonts w:ascii="Arial" w:hAnsi="Arial" w:cs="Arial"/>
          <w:b/>
          <w:sz w:val="22"/>
          <w:szCs w:val="22"/>
        </w:rPr>
        <w:t>GUIDANCE FOR PARENTS</w:t>
      </w:r>
    </w:p>
    <w:p w14:paraId="77497971" w14:textId="77777777" w:rsidR="00E519B2" w:rsidRPr="007B3816" w:rsidRDefault="00E519B2" w:rsidP="00E519B2">
      <w:pPr>
        <w:rPr>
          <w:rFonts w:ascii="Arial" w:hAnsi="Arial" w:cs="Arial"/>
          <w:b/>
          <w:i/>
          <w:sz w:val="22"/>
          <w:szCs w:val="22"/>
        </w:rPr>
      </w:pPr>
    </w:p>
    <w:p w14:paraId="58C4E932" w14:textId="77777777" w:rsidR="00C30AFE" w:rsidRPr="007B3816" w:rsidRDefault="00C30AFE" w:rsidP="00C30AFE">
      <w:pPr>
        <w:pStyle w:val="Default"/>
        <w:rPr>
          <w:rFonts w:ascii="Arial" w:hAnsi="Arial" w:cs="Arial"/>
          <w:b/>
          <w:bCs/>
          <w:sz w:val="22"/>
          <w:szCs w:val="22"/>
        </w:rPr>
      </w:pPr>
      <w:r w:rsidRPr="007B3816">
        <w:rPr>
          <w:rFonts w:ascii="Arial" w:hAnsi="Arial" w:cs="Arial"/>
          <w:b/>
          <w:bCs/>
          <w:sz w:val="22"/>
          <w:szCs w:val="22"/>
        </w:rPr>
        <w:t>Look for Signs and Symptoms</w:t>
      </w:r>
    </w:p>
    <w:p w14:paraId="15331AD4" w14:textId="77777777" w:rsidR="00C30AFE" w:rsidRPr="007B3816" w:rsidRDefault="00C30AFE" w:rsidP="00C30AFE">
      <w:pPr>
        <w:pStyle w:val="Default"/>
        <w:rPr>
          <w:rFonts w:ascii="Arial" w:hAnsi="Arial" w:cs="Arial"/>
          <w:sz w:val="22"/>
          <w:szCs w:val="22"/>
        </w:rPr>
      </w:pPr>
    </w:p>
    <w:p w14:paraId="6498ED90" w14:textId="77777777" w:rsidR="00C30AFE" w:rsidRPr="007B3816" w:rsidRDefault="00C30AFE" w:rsidP="00C30AFE">
      <w:pPr>
        <w:pStyle w:val="Default"/>
        <w:rPr>
          <w:rFonts w:ascii="Arial" w:hAnsi="Arial" w:cs="Arial"/>
          <w:sz w:val="22"/>
          <w:szCs w:val="22"/>
        </w:rPr>
      </w:pPr>
      <w:r w:rsidRPr="007B3816">
        <w:rPr>
          <w:rFonts w:ascii="Arial" w:hAnsi="Arial" w:cs="Arial"/>
          <w:sz w:val="22"/>
          <w:szCs w:val="22"/>
        </w:rPr>
        <w:t xml:space="preserve">A child may indicate by signs or </w:t>
      </w:r>
      <w:proofErr w:type="spellStart"/>
      <w:r w:rsidRPr="007B3816">
        <w:rPr>
          <w:rFonts w:ascii="Arial" w:hAnsi="Arial" w:cs="Arial"/>
          <w:sz w:val="22"/>
          <w:szCs w:val="22"/>
        </w:rPr>
        <w:t>behaviour</w:t>
      </w:r>
      <w:proofErr w:type="spellEnd"/>
      <w:r w:rsidRPr="007B3816">
        <w:rPr>
          <w:rFonts w:ascii="Arial" w:hAnsi="Arial" w:cs="Arial"/>
          <w:sz w:val="22"/>
          <w:szCs w:val="22"/>
        </w:rPr>
        <w:t xml:space="preserve"> that he or she is being bullied. Adults should be aware of these possible signs and that they should investigate if a child: </w:t>
      </w:r>
    </w:p>
    <w:p w14:paraId="59DE9024" w14:textId="77777777" w:rsidR="00C30AFE" w:rsidRPr="007B3816" w:rsidRDefault="00C30AFE" w:rsidP="00C30AFE">
      <w:pPr>
        <w:pStyle w:val="Default"/>
        <w:rPr>
          <w:rFonts w:ascii="Arial" w:hAnsi="Arial" w:cs="Arial"/>
          <w:sz w:val="22"/>
          <w:szCs w:val="22"/>
        </w:rPr>
      </w:pPr>
    </w:p>
    <w:p w14:paraId="4A4CA552"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is frightened of walking to or from school </w:t>
      </w:r>
    </w:p>
    <w:p w14:paraId="796F185F"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doesn't want to go on the school / public bus </w:t>
      </w:r>
    </w:p>
    <w:p w14:paraId="3606EFB2"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begs to be driven to school </w:t>
      </w:r>
    </w:p>
    <w:p w14:paraId="43264AD1"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changes their usual routine </w:t>
      </w:r>
    </w:p>
    <w:p w14:paraId="2F1114E2"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is unwilling to go to school (school phobic) </w:t>
      </w:r>
    </w:p>
    <w:p w14:paraId="3D5AFD97"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begins to truant </w:t>
      </w:r>
    </w:p>
    <w:p w14:paraId="66BF5B60"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becomes withdrawn anxious, or lacking in confidence </w:t>
      </w:r>
    </w:p>
    <w:p w14:paraId="562163B1"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starts stammering </w:t>
      </w:r>
    </w:p>
    <w:p w14:paraId="59FA53C4"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attempts or threatens suicide or runs away </w:t>
      </w:r>
    </w:p>
    <w:p w14:paraId="736C7791"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cries themselves to sleep at night or has nightmares </w:t>
      </w:r>
    </w:p>
    <w:p w14:paraId="2333EF10"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feels ill in the morning </w:t>
      </w:r>
    </w:p>
    <w:p w14:paraId="1A66F62E"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begins to do poorly in school work </w:t>
      </w:r>
    </w:p>
    <w:p w14:paraId="7AFF137B"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comes home with clothes torn or books damaged </w:t>
      </w:r>
    </w:p>
    <w:p w14:paraId="269B4E8B"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has possessions which are damaged or " go missing" </w:t>
      </w:r>
    </w:p>
    <w:p w14:paraId="2F2103E3"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asks for money or starts stealing money (to pay bully) </w:t>
      </w:r>
    </w:p>
    <w:p w14:paraId="209EE9B1"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has dinner or other monies continually "lost" </w:t>
      </w:r>
    </w:p>
    <w:p w14:paraId="0B77F70F"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has unexplained cuts or bruises </w:t>
      </w:r>
    </w:p>
    <w:p w14:paraId="144DA011"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comes home starving (money / lunch has been stolen) </w:t>
      </w:r>
    </w:p>
    <w:p w14:paraId="010266B3"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becomes aggressive, disruptive or unreasonable </w:t>
      </w:r>
    </w:p>
    <w:p w14:paraId="542A8F2F"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is bullying other children or siblings </w:t>
      </w:r>
    </w:p>
    <w:p w14:paraId="7FC3D3B7"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stops eating / excessive eating </w:t>
      </w:r>
    </w:p>
    <w:p w14:paraId="169E1064" w14:textId="77777777" w:rsidR="00C30AFE" w:rsidRPr="007B3816" w:rsidRDefault="00C30AFE" w:rsidP="00C30AFE">
      <w:pPr>
        <w:pStyle w:val="Default"/>
        <w:numPr>
          <w:ilvl w:val="0"/>
          <w:numId w:val="21"/>
        </w:numPr>
        <w:spacing w:after="44"/>
        <w:rPr>
          <w:rFonts w:ascii="Arial" w:hAnsi="Arial" w:cs="Arial"/>
          <w:sz w:val="22"/>
          <w:szCs w:val="22"/>
        </w:rPr>
      </w:pPr>
      <w:r w:rsidRPr="007B3816">
        <w:rPr>
          <w:rFonts w:ascii="Arial" w:hAnsi="Arial" w:cs="Arial"/>
          <w:sz w:val="22"/>
          <w:szCs w:val="22"/>
        </w:rPr>
        <w:t xml:space="preserve">is frightened to say what's wrong </w:t>
      </w:r>
    </w:p>
    <w:p w14:paraId="48E77803" w14:textId="77777777" w:rsidR="00B904EE" w:rsidRPr="007B3816" w:rsidRDefault="00C30AFE" w:rsidP="00B904EE">
      <w:pPr>
        <w:pStyle w:val="Default"/>
        <w:numPr>
          <w:ilvl w:val="0"/>
          <w:numId w:val="21"/>
        </w:numPr>
        <w:spacing w:after="44"/>
        <w:rPr>
          <w:rFonts w:ascii="Arial" w:hAnsi="Arial" w:cs="Arial"/>
          <w:sz w:val="22"/>
          <w:szCs w:val="22"/>
        </w:rPr>
      </w:pPr>
      <w:r w:rsidRPr="007B3816">
        <w:rPr>
          <w:rFonts w:ascii="Arial" w:hAnsi="Arial" w:cs="Arial"/>
          <w:sz w:val="22"/>
          <w:szCs w:val="22"/>
        </w:rPr>
        <w:t xml:space="preserve">gives improbable excuses for any of the above </w:t>
      </w:r>
    </w:p>
    <w:p w14:paraId="72F3E0F4" w14:textId="77777777" w:rsidR="00C30AFE" w:rsidRPr="007B3816" w:rsidRDefault="00C30AFE" w:rsidP="00B904EE">
      <w:pPr>
        <w:pStyle w:val="Default"/>
        <w:numPr>
          <w:ilvl w:val="0"/>
          <w:numId w:val="21"/>
        </w:numPr>
        <w:spacing w:after="44"/>
        <w:rPr>
          <w:rFonts w:ascii="Arial" w:hAnsi="Arial" w:cs="Arial"/>
          <w:sz w:val="22"/>
          <w:szCs w:val="22"/>
        </w:rPr>
      </w:pPr>
      <w:r w:rsidRPr="007B3816">
        <w:rPr>
          <w:rFonts w:ascii="Arial" w:hAnsi="Arial" w:cs="Arial"/>
          <w:sz w:val="22"/>
          <w:szCs w:val="22"/>
        </w:rPr>
        <w:t xml:space="preserve">is nervous &amp; jumpy when a cyber message is received </w:t>
      </w:r>
    </w:p>
    <w:p w14:paraId="1109F6FE" w14:textId="77777777" w:rsidR="00C30AFE" w:rsidRPr="007B3816" w:rsidRDefault="00C30AFE" w:rsidP="00C30AFE">
      <w:pPr>
        <w:pStyle w:val="Default"/>
        <w:numPr>
          <w:ilvl w:val="0"/>
          <w:numId w:val="21"/>
        </w:numPr>
        <w:rPr>
          <w:rFonts w:ascii="Arial" w:hAnsi="Arial" w:cs="Arial"/>
          <w:sz w:val="22"/>
          <w:szCs w:val="22"/>
        </w:rPr>
      </w:pPr>
      <w:r w:rsidRPr="007B3816">
        <w:rPr>
          <w:rFonts w:ascii="Arial" w:hAnsi="Arial" w:cs="Arial"/>
          <w:sz w:val="22"/>
          <w:szCs w:val="22"/>
        </w:rPr>
        <w:t xml:space="preserve">increasingly secretive regarding internet and mobile phone use </w:t>
      </w:r>
    </w:p>
    <w:p w14:paraId="4655159C" w14:textId="77777777" w:rsidR="00C30AFE" w:rsidRPr="007B3816" w:rsidRDefault="00C30AFE" w:rsidP="00C30AFE">
      <w:pPr>
        <w:pStyle w:val="Default"/>
        <w:rPr>
          <w:rFonts w:ascii="Arial" w:hAnsi="Arial" w:cs="Arial"/>
          <w:sz w:val="22"/>
          <w:szCs w:val="22"/>
        </w:rPr>
      </w:pPr>
    </w:p>
    <w:p w14:paraId="492AE95F" w14:textId="77777777" w:rsidR="00E519B2" w:rsidRPr="007B3816" w:rsidRDefault="00E519B2" w:rsidP="00E519B2">
      <w:pPr>
        <w:rPr>
          <w:rFonts w:ascii="Arial" w:hAnsi="Arial" w:cs="Arial"/>
          <w:sz w:val="22"/>
          <w:szCs w:val="22"/>
        </w:rPr>
      </w:pPr>
      <w:r w:rsidRPr="007B3816">
        <w:rPr>
          <w:rFonts w:ascii="Arial" w:hAnsi="Arial" w:cs="Arial"/>
          <w:b/>
          <w:i/>
          <w:sz w:val="22"/>
          <w:szCs w:val="22"/>
        </w:rPr>
        <w:t>Be interested and involved</w:t>
      </w:r>
    </w:p>
    <w:p w14:paraId="0E47CA57" w14:textId="77777777" w:rsidR="00E519B2" w:rsidRPr="007B3816" w:rsidRDefault="00E519B2" w:rsidP="00E519B2">
      <w:pPr>
        <w:rPr>
          <w:rFonts w:ascii="Arial" w:hAnsi="Arial" w:cs="Arial"/>
          <w:sz w:val="22"/>
          <w:szCs w:val="22"/>
        </w:rPr>
      </w:pPr>
    </w:p>
    <w:p w14:paraId="732A2380" w14:textId="77777777" w:rsidR="00E519B2" w:rsidRPr="007B3816" w:rsidRDefault="00E519B2" w:rsidP="00E519B2">
      <w:pPr>
        <w:rPr>
          <w:rFonts w:ascii="Arial" w:hAnsi="Arial" w:cs="Arial"/>
          <w:sz w:val="22"/>
          <w:szCs w:val="22"/>
        </w:rPr>
      </w:pPr>
      <w:r w:rsidRPr="007B3816">
        <w:rPr>
          <w:rFonts w:ascii="Arial" w:hAnsi="Arial" w:cs="Arial"/>
          <w:sz w:val="22"/>
          <w:szCs w:val="22"/>
        </w:rPr>
        <w:t>Always take an active role in your child’s education.  Enquire how their day has gone, who they have spent their time with, how lunch time was spent etc.</w:t>
      </w:r>
    </w:p>
    <w:p w14:paraId="32A0D2AC" w14:textId="77777777" w:rsidR="00E519B2" w:rsidRPr="007B3816" w:rsidRDefault="00E519B2" w:rsidP="00E519B2">
      <w:pPr>
        <w:rPr>
          <w:rFonts w:ascii="Arial" w:hAnsi="Arial" w:cs="Arial"/>
          <w:sz w:val="22"/>
          <w:szCs w:val="22"/>
        </w:rPr>
      </w:pPr>
    </w:p>
    <w:p w14:paraId="5EBEDCFC" w14:textId="77777777" w:rsidR="00E519B2" w:rsidRPr="007B3816" w:rsidRDefault="00E519B2" w:rsidP="00E519B2">
      <w:pPr>
        <w:rPr>
          <w:rFonts w:ascii="Arial" w:hAnsi="Arial" w:cs="Arial"/>
          <w:sz w:val="22"/>
          <w:szCs w:val="22"/>
        </w:rPr>
      </w:pPr>
      <w:r w:rsidRPr="007B3816">
        <w:rPr>
          <w:rFonts w:ascii="Arial" w:hAnsi="Arial" w:cs="Arial"/>
          <w:b/>
          <w:i/>
          <w:sz w:val="22"/>
          <w:szCs w:val="22"/>
        </w:rPr>
        <w:t>Speak to the school</w:t>
      </w:r>
    </w:p>
    <w:p w14:paraId="5B309AD8" w14:textId="77777777" w:rsidR="00E519B2" w:rsidRPr="007B3816" w:rsidRDefault="00E519B2" w:rsidP="00E519B2">
      <w:pPr>
        <w:rPr>
          <w:rFonts w:ascii="Arial" w:hAnsi="Arial" w:cs="Arial"/>
          <w:sz w:val="22"/>
          <w:szCs w:val="22"/>
        </w:rPr>
      </w:pPr>
    </w:p>
    <w:p w14:paraId="72B12E80" w14:textId="77777777" w:rsidR="00E519B2" w:rsidRPr="007B3816" w:rsidRDefault="00E519B2" w:rsidP="00E519B2">
      <w:pPr>
        <w:rPr>
          <w:rFonts w:ascii="Arial" w:hAnsi="Arial" w:cs="Arial"/>
          <w:sz w:val="22"/>
          <w:szCs w:val="22"/>
        </w:rPr>
      </w:pPr>
      <w:r w:rsidRPr="007B3816">
        <w:rPr>
          <w:rFonts w:ascii="Arial" w:hAnsi="Arial" w:cs="Arial"/>
          <w:sz w:val="22"/>
          <w:szCs w:val="22"/>
        </w:rPr>
        <w:t xml:space="preserve">If you think your child may be a victim of bullying </w:t>
      </w:r>
      <w:proofErr w:type="spellStart"/>
      <w:r w:rsidRPr="007B3816">
        <w:rPr>
          <w:rFonts w:ascii="Arial" w:hAnsi="Arial" w:cs="Arial"/>
          <w:sz w:val="22"/>
          <w:szCs w:val="22"/>
        </w:rPr>
        <w:t>behaviour</w:t>
      </w:r>
      <w:proofErr w:type="spellEnd"/>
      <w:r w:rsidRPr="007B3816">
        <w:rPr>
          <w:rFonts w:ascii="Arial" w:hAnsi="Arial" w:cs="Arial"/>
          <w:sz w:val="22"/>
          <w:szCs w:val="22"/>
        </w:rPr>
        <w:t>, inform the School IMMEDIATELY.  Your complaint will be taken seriously and appropriate action will be taken.</w:t>
      </w:r>
    </w:p>
    <w:p w14:paraId="1251E322" w14:textId="77777777" w:rsidR="00E519B2" w:rsidRPr="007B3816" w:rsidRDefault="00E519B2" w:rsidP="00E519B2">
      <w:pPr>
        <w:rPr>
          <w:rFonts w:ascii="Arial" w:hAnsi="Arial" w:cs="Arial"/>
          <w:sz w:val="22"/>
          <w:szCs w:val="22"/>
        </w:rPr>
      </w:pPr>
    </w:p>
    <w:p w14:paraId="6A8341ED" w14:textId="77777777" w:rsidR="00E519B2" w:rsidRPr="007B3816" w:rsidRDefault="00E519B2" w:rsidP="00E519B2">
      <w:pPr>
        <w:rPr>
          <w:rFonts w:ascii="Arial" w:hAnsi="Arial" w:cs="Arial"/>
          <w:sz w:val="22"/>
          <w:szCs w:val="22"/>
        </w:rPr>
      </w:pPr>
      <w:r w:rsidRPr="007B3816">
        <w:rPr>
          <w:rFonts w:ascii="Arial" w:hAnsi="Arial" w:cs="Arial"/>
          <w:b/>
          <w:i/>
          <w:sz w:val="22"/>
          <w:szCs w:val="22"/>
        </w:rPr>
        <w:t>Do not fight back</w:t>
      </w:r>
    </w:p>
    <w:p w14:paraId="4885123D" w14:textId="77777777" w:rsidR="009C35CB" w:rsidRPr="007B3816" w:rsidRDefault="009C35CB" w:rsidP="00E519B2">
      <w:pPr>
        <w:rPr>
          <w:rFonts w:ascii="Arial" w:hAnsi="Arial" w:cs="Arial"/>
          <w:sz w:val="22"/>
          <w:szCs w:val="22"/>
        </w:rPr>
      </w:pPr>
    </w:p>
    <w:p w14:paraId="341992A4" w14:textId="77777777" w:rsidR="009C35CB" w:rsidRPr="007B3816" w:rsidRDefault="009C35CB" w:rsidP="00E519B2">
      <w:pPr>
        <w:rPr>
          <w:rFonts w:ascii="Arial" w:hAnsi="Arial" w:cs="Arial"/>
          <w:sz w:val="22"/>
          <w:szCs w:val="22"/>
        </w:rPr>
      </w:pPr>
      <w:r w:rsidRPr="007B3816">
        <w:rPr>
          <w:rFonts w:ascii="Arial" w:hAnsi="Arial" w:cs="Arial"/>
          <w:sz w:val="22"/>
          <w:szCs w:val="22"/>
        </w:rPr>
        <w:t>It is important that you advise your child not to fight back.  It can make matters worse.</w:t>
      </w:r>
    </w:p>
    <w:p w14:paraId="541B674F" w14:textId="77777777" w:rsidR="009C35CB" w:rsidRPr="007B3816" w:rsidRDefault="009C35CB" w:rsidP="00E519B2">
      <w:pPr>
        <w:rPr>
          <w:rFonts w:ascii="Arial" w:hAnsi="Arial" w:cs="Arial"/>
          <w:sz w:val="22"/>
          <w:szCs w:val="22"/>
        </w:rPr>
      </w:pPr>
    </w:p>
    <w:p w14:paraId="3A571159" w14:textId="77777777" w:rsidR="009C35CB" w:rsidRPr="007B3816" w:rsidRDefault="009C35CB" w:rsidP="00E519B2">
      <w:pPr>
        <w:rPr>
          <w:rFonts w:ascii="Arial" w:hAnsi="Arial" w:cs="Arial"/>
          <w:sz w:val="22"/>
          <w:szCs w:val="22"/>
        </w:rPr>
      </w:pPr>
      <w:r w:rsidRPr="007B3816">
        <w:rPr>
          <w:rFonts w:ascii="Arial" w:hAnsi="Arial" w:cs="Arial"/>
          <w:b/>
          <w:i/>
          <w:sz w:val="22"/>
          <w:szCs w:val="22"/>
        </w:rPr>
        <w:t>Support them</w:t>
      </w:r>
    </w:p>
    <w:p w14:paraId="39416065" w14:textId="77777777" w:rsidR="009C35CB" w:rsidRPr="007B3816" w:rsidRDefault="009C35CB" w:rsidP="00E519B2">
      <w:pPr>
        <w:rPr>
          <w:rFonts w:ascii="Arial" w:hAnsi="Arial" w:cs="Arial"/>
          <w:sz w:val="22"/>
          <w:szCs w:val="22"/>
        </w:rPr>
      </w:pPr>
    </w:p>
    <w:p w14:paraId="1C1BCD19" w14:textId="77777777" w:rsidR="009C35CB" w:rsidRPr="007B3816" w:rsidRDefault="009C35CB" w:rsidP="00E519B2">
      <w:pPr>
        <w:rPr>
          <w:rFonts w:ascii="Arial" w:hAnsi="Arial" w:cs="Arial"/>
          <w:sz w:val="22"/>
          <w:szCs w:val="22"/>
        </w:rPr>
      </w:pPr>
      <w:r w:rsidRPr="007B3816">
        <w:rPr>
          <w:rFonts w:ascii="Arial" w:hAnsi="Arial" w:cs="Arial"/>
          <w:sz w:val="22"/>
          <w:szCs w:val="22"/>
        </w:rPr>
        <w:t>Support your son/daughter and explain that there is nothing wrong with them and that it is not their fault.</w:t>
      </w:r>
    </w:p>
    <w:p w14:paraId="7197F9B7" w14:textId="77777777" w:rsidR="007B3816" w:rsidRDefault="007B3816" w:rsidP="009C35CB">
      <w:pPr>
        <w:jc w:val="right"/>
        <w:rPr>
          <w:rFonts w:ascii="Arial" w:hAnsi="Arial" w:cs="Arial"/>
          <w:b/>
          <w:sz w:val="22"/>
          <w:szCs w:val="22"/>
        </w:rPr>
      </w:pPr>
    </w:p>
    <w:p w14:paraId="6E53E62D" w14:textId="77777777" w:rsidR="008620EE" w:rsidRPr="007B3816" w:rsidRDefault="009C35CB" w:rsidP="009C35CB">
      <w:pPr>
        <w:jc w:val="right"/>
        <w:rPr>
          <w:rFonts w:ascii="Arial" w:hAnsi="Arial" w:cs="Arial"/>
          <w:b/>
          <w:sz w:val="22"/>
          <w:szCs w:val="22"/>
        </w:rPr>
      </w:pPr>
      <w:r w:rsidRPr="007B3816">
        <w:rPr>
          <w:rFonts w:ascii="Arial" w:hAnsi="Arial" w:cs="Arial"/>
          <w:b/>
          <w:sz w:val="22"/>
          <w:szCs w:val="22"/>
        </w:rPr>
        <w:t>APPENDIX 3</w:t>
      </w:r>
    </w:p>
    <w:p w14:paraId="23B24090" w14:textId="77777777" w:rsidR="00B904EE" w:rsidRPr="007B3816" w:rsidRDefault="00B904EE" w:rsidP="009C35CB">
      <w:pPr>
        <w:jc w:val="right"/>
        <w:rPr>
          <w:rFonts w:ascii="Arial" w:hAnsi="Arial" w:cs="Arial"/>
          <w:sz w:val="22"/>
          <w:szCs w:val="22"/>
        </w:rPr>
      </w:pPr>
    </w:p>
    <w:p w14:paraId="0863A3AA" w14:textId="77777777" w:rsidR="009C35CB" w:rsidRPr="007B3816" w:rsidRDefault="009C35CB" w:rsidP="009C35CB">
      <w:pPr>
        <w:rPr>
          <w:rFonts w:ascii="Arial" w:hAnsi="Arial" w:cs="Arial"/>
          <w:sz w:val="22"/>
          <w:szCs w:val="22"/>
        </w:rPr>
      </w:pPr>
      <w:r w:rsidRPr="007B3816">
        <w:rPr>
          <w:rFonts w:ascii="Arial" w:hAnsi="Arial" w:cs="Arial"/>
          <w:b/>
          <w:sz w:val="22"/>
          <w:szCs w:val="22"/>
        </w:rPr>
        <w:t xml:space="preserve">GUIDANCE FOR </w:t>
      </w:r>
      <w:proofErr w:type="gramStart"/>
      <w:r w:rsidRPr="007B3816">
        <w:rPr>
          <w:rFonts w:ascii="Arial" w:hAnsi="Arial" w:cs="Arial"/>
          <w:b/>
          <w:sz w:val="22"/>
          <w:szCs w:val="22"/>
        </w:rPr>
        <w:t>STAFF</w:t>
      </w:r>
      <w:r w:rsidR="00B904EE" w:rsidRPr="007B3816">
        <w:rPr>
          <w:rFonts w:ascii="Arial" w:hAnsi="Arial" w:cs="Arial"/>
          <w:sz w:val="22"/>
          <w:szCs w:val="22"/>
        </w:rPr>
        <w:t xml:space="preserve">  NB</w:t>
      </w:r>
      <w:proofErr w:type="gramEnd"/>
      <w:r w:rsidR="00B904EE" w:rsidRPr="007B3816">
        <w:rPr>
          <w:rFonts w:ascii="Arial" w:hAnsi="Arial" w:cs="Arial"/>
          <w:sz w:val="22"/>
          <w:szCs w:val="22"/>
        </w:rPr>
        <w:t xml:space="preserve"> – Staff should be aware of the Child Protection Procedures.</w:t>
      </w:r>
    </w:p>
    <w:p w14:paraId="718A71F1" w14:textId="77777777" w:rsidR="009C35CB" w:rsidRPr="007B3816" w:rsidRDefault="009C35CB" w:rsidP="009C35CB">
      <w:pPr>
        <w:rPr>
          <w:rFonts w:ascii="Arial" w:hAnsi="Arial" w:cs="Arial"/>
          <w:sz w:val="22"/>
          <w:szCs w:val="22"/>
        </w:rPr>
      </w:pPr>
    </w:p>
    <w:p w14:paraId="67422BCD" w14:textId="77777777" w:rsidR="009C35CB" w:rsidRPr="007B3816" w:rsidRDefault="009C35CB" w:rsidP="009C35CB">
      <w:pPr>
        <w:rPr>
          <w:rFonts w:ascii="Arial" w:hAnsi="Arial" w:cs="Arial"/>
          <w:sz w:val="22"/>
          <w:szCs w:val="22"/>
        </w:rPr>
      </w:pPr>
      <w:r w:rsidRPr="007B3816">
        <w:rPr>
          <w:rFonts w:ascii="Arial" w:hAnsi="Arial" w:cs="Arial"/>
          <w:sz w:val="22"/>
          <w:szCs w:val="22"/>
        </w:rPr>
        <w:t>Quick reference guide for immediate response to a student after an incident or disclosure of bullying.</w:t>
      </w:r>
    </w:p>
    <w:p w14:paraId="70973E0C" w14:textId="77777777" w:rsidR="009C35CB" w:rsidRPr="007B3816" w:rsidRDefault="009C35CB" w:rsidP="009C35CB">
      <w:pPr>
        <w:rPr>
          <w:rFonts w:ascii="Arial" w:hAnsi="Arial" w:cs="Arial"/>
          <w:sz w:val="22"/>
          <w:szCs w:val="22"/>
        </w:rPr>
      </w:pPr>
    </w:p>
    <w:p w14:paraId="753445BF" w14:textId="77777777" w:rsidR="009C35CB" w:rsidRPr="007B3816" w:rsidRDefault="009C35CB" w:rsidP="009C35CB">
      <w:pPr>
        <w:numPr>
          <w:ilvl w:val="0"/>
          <w:numId w:val="11"/>
        </w:numPr>
        <w:rPr>
          <w:rFonts w:ascii="Arial" w:hAnsi="Arial" w:cs="Arial"/>
          <w:sz w:val="22"/>
          <w:szCs w:val="22"/>
        </w:rPr>
      </w:pPr>
      <w:r w:rsidRPr="007B3816">
        <w:rPr>
          <w:rFonts w:ascii="Arial" w:hAnsi="Arial" w:cs="Arial"/>
          <w:b/>
          <w:sz w:val="22"/>
          <w:szCs w:val="22"/>
        </w:rPr>
        <w:t>Stage One</w:t>
      </w:r>
    </w:p>
    <w:p w14:paraId="7164A619" w14:textId="77777777" w:rsidR="009C35CB" w:rsidRPr="007B3816" w:rsidRDefault="009C35CB" w:rsidP="009C35CB">
      <w:pPr>
        <w:rPr>
          <w:rFonts w:ascii="Arial" w:hAnsi="Arial" w:cs="Arial"/>
          <w:sz w:val="22"/>
          <w:szCs w:val="22"/>
        </w:rPr>
      </w:pPr>
    </w:p>
    <w:p w14:paraId="3D44F4B5"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Reassure the student.</w:t>
      </w:r>
    </w:p>
    <w:p w14:paraId="196CA5B0"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Ensure safety of the student – check for injury and take appropriate, necessary action.</w:t>
      </w:r>
    </w:p>
    <w:p w14:paraId="781D13EC"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Assess level of distress.</w:t>
      </w:r>
    </w:p>
    <w:p w14:paraId="0E922D6A"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Do not promise confidentiality.</w:t>
      </w:r>
    </w:p>
    <w:p w14:paraId="18E4E58C"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Give praise and</w:t>
      </w:r>
      <w:r w:rsidRPr="007B3816">
        <w:rPr>
          <w:rFonts w:ascii="Arial" w:hAnsi="Arial" w:cs="Arial"/>
          <w:sz w:val="22"/>
          <w:szCs w:val="22"/>
          <w:lang w:val="en-GB"/>
        </w:rPr>
        <w:t xml:space="preserve"> </w:t>
      </w:r>
      <w:r w:rsidR="00CC665B" w:rsidRPr="007B3816">
        <w:rPr>
          <w:rFonts w:ascii="Arial" w:hAnsi="Arial" w:cs="Arial"/>
          <w:sz w:val="22"/>
          <w:szCs w:val="22"/>
          <w:lang w:val="en-GB"/>
        </w:rPr>
        <w:t>reassurance</w:t>
      </w:r>
      <w:r w:rsidRPr="007B3816">
        <w:rPr>
          <w:rFonts w:ascii="Arial" w:hAnsi="Arial" w:cs="Arial"/>
          <w:sz w:val="22"/>
          <w:szCs w:val="22"/>
        </w:rPr>
        <w:t>.</w:t>
      </w:r>
    </w:p>
    <w:p w14:paraId="2046DB84" w14:textId="77777777" w:rsidR="009C35CB" w:rsidRPr="007B3816" w:rsidRDefault="009C35CB" w:rsidP="009C35CB">
      <w:pPr>
        <w:rPr>
          <w:rFonts w:ascii="Arial" w:hAnsi="Arial" w:cs="Arial"/>
          <w:sz w:val="22"/>
          <w:szCs w:val="22"/>
        </w:rPr>
      </w:pPr>
    </w:p>
    <w:p w14:paraId="59601E82" w14:textId="77777777" w:rsidR="009C35CB" w:rsidRPr="007B3816" w:rsidRDefault="009C35CB" w:rsidP="009C35CB">
      <w:pPr>
        <w:numPr>
          <w:ilvl w:val="0"/>
          <w:numId w:val="11"/>
        </w:numPr>
        <w:rPr>
          <w:rFonts w:ascii="Arial" w:hAnsi="Arial" w:cs="Arial"/>
          <w:sz w:val="22"/>
          <w:szCs w:val="22"/>
        </w:rPr>
      </w:pPr>
      <w:r w:rsidRPr="007B3816">
        <w:rPr>
          <w:rFonts w:ascii="Arial" w:hAnsi="Arial" w:cs="Arial"/>
          <w:b/>
          <w:sz w:val="22"/>
          <w:szCs w:val="22"/>
        </w:rPr>
        <w:t>Stage Two</w:t>
      </w:r>
    </w:p>
    <w:p w14:paraId="577F4CF9" w14:textId="77777777" w:rsidR="009C35CB" w:rsidRPr="007B3816" w:rsidRDefault="009C35CB" w:rsidP="009C35CB">
      <w:pPr>
        <w:rPr>
          <w:rFonts w:ascii="Arial" w:hAnsi="Arial" w:cs="Arial"/>
          <w:sz w:val="22"/>
          <w:szCs w:val="22"/>
        </w:rPr>
      </w:pPr>
    </w:p>
    <w:p w14:paraId="49B8CDF0"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Reassure the student that it was ok to tell.</w:t>
      </w:r>
    </w:p>
    <w:p w14:paraId="51C15617"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If the student is very upset, e.g. cannot speak, wait to talk to the student, if possible (be patient and give the student time to tell their story in their own words).</w:t>
      </w:r>
    </w:p>
    <w:p w14:paraId="01108B66"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Explain that you will note down the incident.</w:t>
      </w:r>
    </w:p>
    <w:p w14:paraId="72C06FC4" w14:textId="77777777" w:rsidR="009C35CB" w:rsidRPr="007B3816" w:rsidRDefault="009C35CB" w:rsidP="009C35CB">
      <w:pPr>
        <w:numPr>
          <w:ilvl w:val="1"/>
          <w:numId w:val="11"/>
        </w:numPr>
        <w:rPr>
          <w:rFonts w:ascii="Arial" w:hAnsi="Arial" w:cs="Arial"/>
          <w:sz w:val="22"/>
          <w:szCs w:val="22"/>
        </w:rPr>
      </w:pPr>
      <w:r w:rsidRPr="007B3816">
        <w:rPr>
          <w:rFonts w:ascii="Arial" w:hAnsi="Arial" w:cs="Arial"/>
          <w:sz w:val="22"/>
          <w:szCs w:val="22"/>
        </w:rPr>
        <w:t>Listen carefully to the student’s account.</w:t>
      </w:r>
    </w:p>
    <w:p w14:paraId="5B8C9662" w14:textId="77777777" w:rsidR="009C35CB" w:rsidRPr="007B3816" w:rsidRDefault="00FC54B2" w:rsidP="009C35CB">
      <w:pPr>
        <w:numPr>
          <w:ilvl w:val="1"/>
          <w:numId w:val="11"/>
        </w:numPr>
        <w:rPr>
          <w:rFonts w:ascii="Arial" w:hAnsi="Arial" w:cs="Arial"/>
          <w:sz w:val="22"/>
          <w:szCs w:val="22"/>
        </w:rPr>
      </w:pPr>
      <w:r w:rsidRPr="007B3816">
        <w:rPr>
          <w:rFonts w:ascii="Arial" w:hAnsi="Arial" w:cs="Arial"/>
          <w:sz w:val="22"/>
          <w:szCs w:val="22"/>
        </w:rPr>
        <w:t xml:space="preserve">Try not to criticize the </w:t>
      </w:r>
      <w:proofErr w:type="spellStart"/>
      <w:r w:rsidRPr="007B3816">
        <w:rPr>
          <w:rFonts w:ascii="Arial" w:hAnsi="Arial" w:cs="Arial"/>
          <w:sz w:val="22"/>
          <w:szCs w:val="22"/>
        </w:rPr>
        <w:t>behaviour</w:t>
      </w:r>
      <w:proofErr w:type="spellEnd"/>
      <w:r w:rsidRPr="007B3816">
        <w:rPr>
          <w:rFonts w:ascii="Arial" w:hAnsi="Arial" w:cs="Arial"/>
          <w:sz w:val="22"/>
          <w:szCs w:val="22"/>
        </w:rPr>
        <w:t xml:space="preserve"> of the other student/students involved.</w:t>
      </w:r>
    </w:p>
    <w:p w14:paraId="3B720D6F"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Accept what is being said – keep an open mind.</w:t>
      </w:r>
    </w:p>
    <w:p w14:paraId="217A4161"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Ask open questions e.g. “anything else to tell me?”</w:t>
      </w:r>
    </w:p>
    <w:p w14:paraId="6A2AE8D9"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Try not to ask leading questions e.g. “what did she/he do next?”</w:t>
      </w:r>
    </w:p>
    <w:p w14:paraId="0B33B908"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Use prompts such as “yes”, “and”.</w:t>
      </w:r>
    </w:p>
    <w:p w14:paraId="5A4E2678"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Body language is important.</w:t>
      </w:r>
    </w:p>
    <w:p w14:paraId="0326BD23"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Recount the story back to the student, clarify you have the correct account.</w:t>
      </w:r>
    </w:p>
    <w:p w14:paraId="00329EA4"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Ask the student what they would like to happen next.</w:t>
      </w:r>
    </w:p>
    <w:p w14:paraId="30FCB287"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Depending on their response, agree with the student what you are going to do next.</w:t>
      </w:r>
    </w:p>
    <w:p w14:paraId="6959B150"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Be aware that after a disclosure the student may be anxious about the reactions of adults and also the actions of the bully.</w:t>
      </w:r>
    </w:p>
    <w:p w14:paraId="30F4368F" w14:textId="77777777" w:rsidR="00FC54B2" w:rsidRPr="007B3816" w:rsidRDefault="00FC54B2" w:rsidP="009C35CB">
      <w:pPr>
        <w:numPr>
          <w:ilvl w:val="1"/>
          <w:numId w:val="11"/>
        </w:numPr>
        <w:rPr>
          <w:rFonts w:ascii="Arial" w:hAnsi="Arial" w:cs="Arial"/>
          <w:sz w:val="22"/>
          <w:szCs w:val="22"/>
        </w:rPr>
      </w:pPr>
      <w:r w:rsidRPr="007B3816">
        <w:rPr>
          <w:rFonts w:ascii="Arial" w:hAnsi="Arial" w:cs="Arial"/>
          <w:sz w:val="22"/>
          <w:szCs w:val="22"/>
        </w:rPr>
        <w:t>Offer immediate support and plan together what will happen for the rest of the day to ensure safety in school and on the way home.</w:t>
      </w:r>
    </w:p>
    <w:p w14:paraId="23DDE664" w14:textId="77777777" w:rsidR="00FC54B2" w:rsidRPr="007B3816" w:rsidRDefault="00B904EE" w:rsidP="009C35CB">
      <w:pPr>
        <w:numPr>
          <w:ilvl w:val="1"/>
          <w:numId w:val="11"/>
        </w:numPr>
        <w:rPr>
          <w:rFonts w:ascii="Arial" w:hAnsi="Arial" w:cs="Arial"/>
          <w:sz w:val="22"/>
          <w:szCs w:val="22"/>
        </w:rPr>
      </w:pPr>
      <w:r w:rsidRPr="007B3816">
        <w:rPr>
          <w:rFonts w:ascii="Arial" w:hAnsi="Arial" w:cs="Arial"/>
          <w:sz w:val="22"/>
          <w:szCs w:val="22"/>
        </w:rPr>
        <w:t>Inform the students Form tutor and</w:t>
      </w:r>
      <w:r w:rsidR="00A96E49">
        <w:rPr>
          <w:rFonts w:ascii="Arial" w:hAnsi="Arial" w:cs="Arial"/>
          <w:sz w:val="22"/>
          <w:szCs w:val="22"/>
        </w:rPr>
        <w:t xml:space="preserve"> relevant</w:t>
      </w:r>
      <w:r w:rsidRPr="007B3816">
        <w:rPr>
          <w:rFonts w:ascii="Arial" w:hAnsi="Arial" w:cs="Arial"/>
          <w:sz w:val="22"/>
          <w:szCs w:val="22"/>
        </w:rPr>
        <w:t xml:space="preserve"> </w:t>
      </w:r>
      <w:proofErr w:type="spellStart"/>
      <w:r w:rsidR="00A96E49">
        <w:rPr>
          <w:rFonts w:ascii="Arial" w:hAnsi="Arial" w:cs="Arial"/>
          <w:sz w:val="22"/>
          <w:szCs w:val="22"/>
        </w:rPr>
        <w:t>Behaviour</w:t>
      </w:r>
      <w:proofErr w:type="spellEnd"/>
      <w:r w:rsidR="00A96E49">
        <w:rPr>
          <w:rFonts w:ascii="Arial" w:hAnsi="Arial" w:cs="Arial"/>
          <w:sz w:val="22"/>
          <w:szCs w:val="22"/>
        </w:rPr>
        <w:t xml:space="preserve"> Manager</w:t>
      </w:r>
      <w:r w:rsidR="00FC54B2" w:rsidRPr="007B3816">
        <w:rPr>
          <w:rFonts w:ascii="Arial" w:hAnsi="Arial" w:cs="Arial"/>
          <w:sz w:val="22"/>
          <w:szCs w:val="22"/>
        </w:rPr>
        <w:t>.</w:t>
      </w:r>
    </w:p>
    <w:p w14:paraId="12DC4706" w14:textId="77777777" w:rsidR="00FC54B2" w:rsidRPr="007B3816" w:rsidRDefault="00FC54B2" w:rsidP="00FC54B2">
      <w:pPr>
        <w:rPr>
          <w:rFonts w:ascii="Arial" w:hAnsi="Arial" w:cs="Arial"/>
          <w:sz w:val="22"/>
          <w:szCs w:val="22"/>
        </w:rPr>
      </w:pPr>
    </w:p>
    <w:p w14:paraId="279D699A" w14:textId="77777777" w:rsidR="00FC54B2" w:rsidRPr="007B3816" w:rsidRDefault="00FC54B2" w:rsidP="00FC54B2">
      <w:pPr>
        <w:numPr>
          <w:ilvl w:val="0"/>
          <w:numId w:val="11"/>
        </w:numPr>
        <w:rPr>
          <w:rFonts w:ascii="Arial" w:hAnsi="Arial" w:cs="Arial"/>
          <w:sz w:val="22"/>
          <w:szCs w:val="22"/>
        </w:rPr>
      </w:pPr>
      <w:r w:rsidRPr="007B3816">
        <w:rPr>
          <w:rFonts w:ascii="Arial" w:hAnsi="Arial" w:cs="Arial"/>
          <w:b/>
          <w:sz w:val="22"/>
          <w:szCs w:val="22"/>
        </w:rPr>
        <w:t>Stage Three</w:t>
      </w:r>
    </w:p>
    <w:p w14:paraId="5CE90A2B" w14:textId="77777777" w:rsidR="00FC54B2" w:rsidRPr="007B3816" w:rsidRDefault="00FC54B2" w:rsidP="00FC54B2">
      <w:pPr>
        <w:rPr>
          <w:rFonts w:ascii="Arial" w:hAnsi="Arial" w:cs="Arial"/>
          <w:sz w:val="22"/>
          <w:szCs w:val="22"/>
        </w:rPr>
      </w:pPr>
    </w:p>
    <w:p w14:paraId="7337E990" w14:textId="77777777" w:rsidR="00FC54B2" w:rsidRPr="007B3816" w:rsidRDefault="00FC54B2" w:rsidP="00FC54B2">
      <w:pPr>
        <w:numPr>
          <w:ilvl w:val="1"/>
          <w:numId w:val="11"/>
        </w:numPr>
        <w:rPr>
          <w:rFonts w:ascii="Arial" w:hAnsi="Arial" w:cs="Arial"/>
          <w:sz w:val="22"/>
          <w:szCs w:val="22"/>
        </w:rPr>
      </w:pPr>
      <w:r w:rsidRPr="007B3816">
        <w:rPr>
          <w:rFonts w:ascii="Arial" w:hAnsi="Arial" w:cs="Arial"/>
          <w:sz w:val="22"/>
          <w:szCs w:val="22"/>
        </w:rPr>
        <w:t>Make sure you have the student fully supervised if there is an issue of safety.</w:t>
      </w:r>
    </w:p>
    <w:p w14:paraId="43082044" w14:textId="77777777" w:rsidR="00FC54B2" w:rsidRPr="007B3816" w:rsidRDefault="00FC54B2" w:rsidP="00FC54B2">
      <w:pPr>
        <w:numPr>
          <w:ilvl w:val="1"/>
          <w:numId w:val="11"/>
        </w:numPr>
        <w:rPr>
          <w:rFonts w:ascii="Arial" w:hAnsi="Arial" w:cs="Arial"/>
          <w:sz w:val="22"/>
          <w:szCs w:val="22"/>
        </w:rPr>
      </w:pPr>
      <w:r w:rsidRPr="007B3816">
        <w:rPr>
          <w:rFonts w:ascii="Arial" w:hAnsi="Arial" w:cs="Arial"/>
          <w:sz w:val="22"/>
          <w:szCs w:val="22"/>
        </w:rPr>
        <w:t>Consider allowing him/her to stay in a “safe” area of the school (Library, M1 if supervision available) at break and lunchtime if necessary either supervised or with a trusted friend.</w:t>
      </w:r>
    </w:p>
    <w:p w14:paraId="29CA9A5C" w14:textId="77777777" w:rsidR="00FC54B2" w:rsidRPr="007B3816" w:rsidRDefault="00FC54B2" w:rsidP="00FC54B2">
      <w:pPr>
        <w:numPr>
          <w:ilvl w:val="1"/>
          <w:numId w:val="11"/>
        </w:numPr>
        <w:rPr>
          <w:rFonts w:ascii="Arial" w:hAnsi="Arial" w:cs="Arial"/>
          <w:sz w:val="22"/>
          <w:szCs w:val="22"/>
        </w:rPr>
      </w:pPr>
      <w:r w:rsidRPr="007B3816">
        <w:rPr>
          <w:rFonts w:ascii="Arial" w:hAnsi="Arial" w:cs="Arial"/>
          <w:sz w:val="22"/>
          <w:szCs w:val="22"/>
        </w:rPr>
        <w:t xml:space="preserve">Before the end of the day explain what school will do to make sure the bullying </w:t>
      </w:r>
      <w:proofErr w:type="spellStart"/>
      <w:r w:rsidRPr="007B3816">
        <w:rPr>
          <w:rFonts w:ascii="Arial" w:hAnsi="Arial" w:cs="Arial"/>
          <w:sz w:val="22"/>
          <w:szCs w:val="22"/>
        </w:rPr>
        <w:t>behaviours</w:t>
      </w:r>
      <w:proofErr w:type="spellEnd"/>
      <w:r w:rsidRPr="007B3816">
        <w:rPr>
          <w:rFonts w:ascii="Arial" w:hAnsi="Arial" w:cs="Arial"/>
          <w:sz w:val="22"/>
          <w:szCs w:val="22"/>
        </w:rPr>
        <w:t xml:space="preserve"> does not reoccur either on the way home or on the following day.  This will help to ease any anxiety the student may have overnight.</w:t>
      </w:r>
    </w:p>
    <w:p w14:paraId="5C90841A" w14:textId="77777777" w:rsidR="00FC54B2" w:rsidRPr="007B3816" w:rsidRDefault="00FC54B2" w:rsidP="00FC54B2">
      <w:pPr>
        <w:numPr>
          <w:ilvl w:val="1"/>
          <w:numId w:val="11"/>
        </w:numPr>
        <w:rPr>
          <w:rFonts w:ascii="Arial" w:hAnsi="Arial" w:cs="Arial"/>
          <w:sz w:val="22"/>
          <w:szCs w:val="22"/>
        </w:rPr>
      </w:pPr>
      <w:r w:rsidRPr="007B3816">
        <w:rPr>
          <w:rFonts w:ascii="Arial" w:hAnsi="Arial" w:cs="Arial"/>
          <w:sz w:val="22"/>
          <w:szCs w:val="22"/>
        </w:rPr>
        <w:t>If appropriate, contact parents.</w:t>
      </w:r>
    </w:p>
    <w:p w14:paraId="2F28BAA1" w14:textId="77777777" w:rsidR="00FC54B2" w:rsidRPr="007B3816" w:rsidRDefault="00FC54B2" w:rsidP="00FC54B2">
      <w:pPr>
        <w:rPr>
          <w:rFonts w:ascii="Arial" w:hAnsi="Arial" w:cs="Arial"/>
          <w:sz w:val="22"/>
          <w:szCs w:val="22"/>
        </w:rPr>
      </w:pPr>
    </w:p>
    <w:p w14:paraId="488C7C84" w14:textId="77777777" w:rsidR="00FC54B2" w:rsidRPr="007B3816" w:rsidRDefault="00FC54B2" w:rsidP="00FC54B2">
      <w:pPr>
        <w:numPr>
          <w:ilvl w:val="0"/>
          <w:numId w:val="11"/>
        </w:numPr>
        <w:rPr>
          <w:rFonts w:ascii="Arial" w:hAnsi="Arial" w:cs="Arial"/>
          <w:sz w:val="22"/>
          <w:szCs w:val="22"/>
        </w:rPr>
      </w:pPr>
      <w:r w:rsidRPr="007B3816">
        <w:rPr>
          <w:rFonts w:ascii="Arial" w:hAnsi="Arial" w:cs="Arial"/>
          <w:b/>
          <w:sz w:val="22"/>
          <w:szCs w:val="22"/>
        </w:rPr>
        <w:t>Stage Four</w:t>
      </w:r>
    </w:p>
    <w:p w14:paraId="5091BF79" w14:textId="77777777" w:rsidR="00FC54B2" w:rsidRPr="007B3816" w:rsidRDefault="00FC54B2" w:rsidP="00FC54B2">
      <w:pPr>
        <w:rPr>
          <w:rFonts w:ascii="Arial" w:hAnsi="Arial" w:cs="Arial"/>
          <w:sz w:val="22"/>
          <w:szCs w:val="22"/>
        </w:rPr>
      </w:pPr>
    </w:p>
    <w:p w14:paraId="026B77E7" w14:textId="77777777" w:rsidR="00FC54B2" w:rsidRPr="007B3816" w:rsidRDefault="00FC54B2" w:rsidP="00FC54B2">
      <w:pPr>
        <w:numPr>
          <w:ilvl w:val="1"/>
          <w:numId w:val="11"/>
        </w:numPr>
        <w:rPr>
          <w:rFonts w:ascii="Arial" w:hAnsi="Arial" w:cs="Arial"/>
          <w:sz w:val="22"/>
          <w:szCs w:val="22"/>
        </w:rPr>
      </w:pPr>
      <w:r w:rsidRPr="007B3816">
        <w:rPr>
          <w:rFonts w:ascii="Arial" w:hAnsi="Arial" w:cs="Arial"/>
          <w:sz w:val="22"/>
          <w:szCs w:val="22"/>
        </w:rPr>
        <w:t>Follow up the next day and monitor regularly in the weeks ahead.</w:t>
      </w:r>
    </w:p>
    <w:p w14:paraId="6FE37E74" w14:textId="77777777" w:rsidR="00FC54B2" w:rsidRPr="007B3816" w:rsidRDefault="00FC54B2" w:rsidP="00FC54B2">
      <w:pPr>
        <w:jc w:val="right"/>
        <w:rPr>
          <w:rFonts w:ascii="Arial" w:hAnsi="Arial" w:cs="Arial"/>
          <w:sz w:val="22"/>
          <w:szCs w:val="22"/>
        </w:rPr>
      </w:pPr>
      <w:r w:rsidRPr="007B3816">
        <w:rPr>
          <w:rFonts w:ascii="Arial" w:hAnsi="Arial" w:cs="Arial"/>
          <w:sz w:val="22"/>
          <w:szCs w:val="22"/>
        </w:rPr>
        <w:br w:type="page"/>
      </w:r>
      <w:r w:rsidRPr="007B3816">
        <w:rPr>
          <w:rFonts w:ascii="Arial" w:hAnsi="Arial" w:cs="Arial"/>
          <w:b/>
          <w:sz w:val="22"/>
          <w:szCs w:val="22"/>
        </w:rPr>
        <w:lastRenderedPageBreak/>
        <w:t>APPENDIX 4</w:t>
      </w:r>
    </w:p>
    <w:p w14:paraId="0577286D" w14:textId="77777777" w:rsidR="00FC54B2" w:rsidRPr="007B3816" w:rsidRDefault="00B904EE" w:rsidP="00B904EE">
      <w:pPr>
        <w:rPr>
          <w:rFonts w:ascii="Arial" w:hAnsi="Arial" w:cs="Arial"/>
          <w:b/>
          <w:sz w:val="22"/>
          <w:szCs w:val="22"/>
        </w:rPr>
      </w:pPr>
      <w:r w:rsidRPr="007B3816">
        <w:rPr>
          <w:rFonts w:ascii="Arial" w:hAnsi="Arial" w:cs="Arial"/>
          <w:b/>
          <w:sz w:val="22"/>
          <w:szCs w:val="22"/>
        </w:rPr>
        <w:t>Types of Bullying</w:t>
      </w:r>
    </w:p>
    <w:p w14:paraId="47568097" w14:textId="77777777" w:rsidR="00FC54B2" w:rsidRPr="007B3816" w:rsidRDefault="00FC54B2" w:rsidP="00FC54B2">
      <w:pPr>
        <w:jc w:val="right"/>
        <w:rPr>
          <w:rFonts w:ascii="Arial" w:hAnsi="Arial" w:cs="Arial"/>
          <w:sz w:val="22"/>
          <w:szCs w:val="22"/>
        </w:rPr>
      </w:pPr>
    </w:p>
    <w:p w14:paraId="5C8FF406" w14:textId="77777777" w:rsidR="00FC54B2" w:rsidRPr="007B3816" w:rsidRDefault="00FC54B2" w:rsidP="00FC54B2">
      <w:pPr>
        <w:numPr>
          <w:ilvl w:val="0"/>
          <w:numId w:val="12"/>
        </w:numPr>
        <w:rPr>
          <w:rFonts w:ascii="Arial" w:hAnsi="Arial" w:cs="Arial"/>
          <w:sz w:val="22"/>
          <w:szCs w:val="22"/>
        </w:rPr>
      </w:pPr>
      <w:r w:rsidRPr="007B3816">
        <w:rPr>
          <w:rFonts w:ascii="Arial" w:hAnsi="Arial" w:cs="Arial"/>
          <w:sz w:val="22"/>
          <w:szCs w:val="22"/>
        </w:rPr>
        <w:t>Bullying may take various forms, including:</w:t>
      </w:r>
    </w:p>
    <w:p w14:paraId="19917BD9" w14:textId="77777777" w:rsidR="00FC54B2" w:rsidRPr="007B3816" w:rsidRDefault="00FC54B2" w:rsidP="00FC54B2">
      <w:pPr>
        <w:rPr>
          <w:rFonts w:ascii="Arial" w:hAnsi="Arial" w:cs="Arial"/>
          <w:sz w:val="22"/>
          <w:szCs w:val="22"/>
        </w:rPr>
      </w:pPr>
    </w:p>
    <w:p w14:paraId="7D48FC5C"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Physical:</w:t>
      </w:r>
    </w:p>
    <w:p w14:paraId="74064F07" w14:textId="77777777" w:rsidR="00FC54B2" w:rsidRPr="007B3816" w:rsidRDefault="00FC54B2" w:rsidP="00FC54B2">
      <w:pPr>
        <w:rPr>
          <w:rFonts w:ascii="Arial" w:hAnsi="Arial" w:cs="Arial"/>
          <w:sz w:val="22"/>
          <w:szCs w:val="22"/>
        </w:rPr>
      </w:pPr>
    </w:p>
    <w:p w14:paraId="3112B841"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Kicking.</w:t>
      </w:r>
    </w:p>
    <w:p w14:paraId="36336111"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Hitting.</w:t>
      </w:r>
    </w:p>
    <w:p w14:paraId="6C1F9FA4"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Pushing.</w:t>
      </w:r>
    </w:p>
    <w:p w14:paraId="143C47F3"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 xml:space="preserve">Intimidating </w:t>
      </w:r>
      <w:proofErr w:type="spellStart"/>
      <w:r w:rsidRPr="007B3816">
        <w:rPr>
          <w:rFonts w:ascii="Arial" w:hAnsi="Arial" w:cs="Arial"/>
          <w:sz w:val="22"/>
          <w:szCs w:val="22"/>
        </w:rPr>
        <w:t>behaviour</w:t>
      </w:r>
      <w:proofErr w:type="spellEnd"/>
      <w:r w:rsidRPr="007B3816">
        <w:rPr>
          <w:rFonts w:ascii="Arial" w:hAnsi="Arial" w:cs="Arial"/>
          <w:sz w:val="22"/>
          <w:szCs w:val="22"/>
        </w:rPr>
        <w:t xml:space="preserve"> or interference with personal property.</w:t>
      </w:r>
    </w:p>
    <w:p w14:paraId="67A0E202" w14:textId="77777777" w:rsidR="00FC54B2" w:rsidRPr="007B3816" w:rsidRDefault="00FC54B2" w:rsidP="00FC54B2">
      <w:pPr>
        <w:rPr>
          <w:rFonts w:ascii="Arial" w:hAnsi="Arial" w:cs="Arial"/>
          <w:sz w:val="22"/>
          <w:szCs w:val="22"/>
        </w:rPr>
      </w:pPr>
    </w:p>
    <w:p w14:paraId="220B516D"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Verbal/Psychological:</w:t>
      </w:r>
    </w:p>
    <w:p w14:paraId="273F8F40" w14:textId="77777777" w:rsidR="00FC54B2" w:rsidRPr="007B3816" w:rsidRDefault="00FC54B2" w:rsidP="00FC54B2">
      <w:pPr>
        <w:rPr>
          <w:rFonts w:ascii="Arial" w:hAnsi="Arial" w:cs="Arial"/>
          <w:sz w:val="22"/>
          <w:szCs w:val="22"/>
        </w:rPr>
      </w:pPr>
    </w:p>
    <w:p w14:paraId="4C675D1F"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Threats.</w:t>
      </w:r>
    </w:p>
    <w:p w14:paraId="346C440E"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Taunts.</w:t>
      </w:r>
    </w:p>
    <w:p w14:paraId="387BA61A"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Shunning/ostracism.</w:t>
      </w:r>
    </w:p>
    <w:p w14:paraId="7AA00530"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Name calling.</w:t>
      </w:r>
    </w:p>
    <w:p w14:paraId="67F40928"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Verbal abuse.</w:t>
      </w:r>
    </w:p>
    <w:p w14:paraId="18103427" w14:textId="77777777" w:rsidR="00FC54B2" w:rsidRPr="007B3816" w:rsidRDefault="00FC54B2" w:rsidP="00CC665B">
      <w:pPr>
        <w:ind w:left="1800"/>
        <w:rPr>
          <w:rFonts w:ascii="Arial" w:hAnsi="Arial" w:cs="Arial"/>
          <w:sz w:val="22"/>
          <w:szCs w:val="22"/>
        </w:rPr>
      </w:pPr>
      <w:r w:rsidRPr="007B3816">
        <w:rPr>
          <w:rFonts w:ascii="Arial" w:hAnsi="Arial" w:cs="Arial"/>
          <w:sz w:val="22"/>
          <w:szCs w:val="22"/>
        </w:rPr>
        <w:t xml:space="preserve">Spreading of </w:t>
      </w:r>
      <w:proofErr w:type="spellStart"/>
      <w:r w:rsidRPr="007B3816">
        <w:rPr>
          <w:rFonts w:ascii="Arial" w:hAnsi="Arial" w:cs="Arial"/>
          <w:sz w:val="22"/>
          <w:szCs w:val="22"/>
        </w:rPr>
        <w:t>rumours</w:t>
      </w:r>
      <w:proofErr w:type="spellEnd"/>
      <w:r w:rsidRPr="007B3816">
        <w:rPr>
          <w:rFonts w:ascii="Arial" w:hAnsi="Arial" w:cs="Arial"/>
          <w:sz w:val="22"/>
          <w:szCs w:val="22"/>
        </w:rPr>
        <w:t>.</w:t>
      </w:r>
    </w:p>
    <w:p w14:paraId="40AD6FDE" w14:textId="77777777" w:rsidR="00FC54B2" w:rsidRPr="007B3816" w:rsidRDefault="00FC54B2" w:rsidP="00FC54B2">
      <w:pPr>
        <w:rPr>
          <w:rFonts w:ascii="Arial" w:hAnsi="Arial" w:cs="Arial"/>
          <w:sz w:val="22"/>
          <w:szCs w:val="22"/>
        </w:rPr>
      </w:pPr>
    </w:p>
    <w:p w14:paraId="58A97E39"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 xml:space="preserve">Racist Bullying - Physical, verbal, written, on-line or text abuse or ridicule based on differences of race, </w:t>
      </w:r>
      <w:proofErr w:type="spellStart"/>
      <w:r w:rsidRPr="007B3816">
        <w:rPr>
          <w:rFonts w:ascii="Arial" w:hAnsi="Arial" w:cs="Arial"/>
          <w:sz w:val="22"/>
          <w:szCs w:val="22"/>
        </w:rPr>
        <w:t>colour</w:t>
      </w:r>
      <w:proofErr w:type="spellEnd"/>
      <w:r w:rsidRPr="007B3816">
        <w:rPr>
          <w:rFonts w:ascii="Arial" w:hAnsi="Arial" w:cs="Arial"/>
          <w:sz w:val="22"/>
          <w:szCs w:val="22"/>
        </w:rPr>
        <w:t>, ethnicity, nationality, culture or language.</w:t>
      </w:r>
    </w:p>
    <w:p w14:paraId="795C4418" w14:textId="77777777" w:rsidR="00FC54B2" w:rsidRPr="007B3816" w:rsidRDefault="00FC54B2" w:rsidP="00FC54B2">
      <w:pPr>
        <w:rPr>
          <w:rFonts w:ascii="Arial" w:hAnsi="Arial" w:cs="Arial"/>
          <w:sz w:val="22"/>
          <w:szCs w:val="22"/>
        </w:rPr>
      </w:pPr>
    </w:p>
    <w:p w14:paraId="63AD426E"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Faith based Bullying – Negative stereotyping, name calling or ridiculing based on religion.</w:t>
      </w:r>
    </w:p>
    <w:p w14:paraId="08DA5D97" w14:textId="77777777" w:rsidR="00FC54B2" w:rsidRPr="007B3816" w:rsidRDefault="00FC54B2" w:rsidP="00FC54B2">
      <w:pPr>
        <w:rPr>
          <w:rFonts w:ascii="Arial" w:hAnsi="Arial" w:cs="Arial"/>
          <w:sz w:val="22"/>
          <w:szCs w:val="22"/>
        </w:rPr>
      </w:pPr>
    </w:p>
    <w:p w14:paraId="3C452559"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Sexual Bullying – Unwanted/inappropriate physical contact or sexual innuendo.</w:t>
      </w:r>
    </w:p>
    <w:p w14:paraId="43B6A9B7" w14:textId="77777777" w:rsidR="00FC54B2" w:rsidRPr="007B3816" w:rsidRDefault="00FC54B2" w:rsidP="00FC54B2">
      <w:pPr>
        <w:rPr>
          <w:rFonts w:ascii="Arial" w:hAnsi="Arial" w:cs="Arial"/>
          <w:sz w:val="22"/>
          <w:szCs w:val="22"/>
        </w:rPr>
      </w:pPr>
    </w:p>
    <w:p w14:paraId="519997EA"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Homophobic Bullying – Name calling, innuendo or negative stereotyping based on sexual orientation or use of homophobic language.</w:t>
      </w:r>
    </w:p>
    <w:p w14:paraId="0C65BBF6" w14:textId="77777777" w:rsidR="00FC54B2" w:rsidRPr="007B3816" w:rsidRDefault="00FC54B2" w:rsidP="00FC54B2">
      <w:pPr>
        <w:rPr>
          <w:rFonts w:ascii="Arial" w:hAnsi="Arial" w:cs="Arial"/>
          <w:sz w:val="22"/>
          <w:szCs w:val="22"/>
        </w:rPr>
      </w:pPr>
    </w:p>
    <w:p w14:paraId="35E87893"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SEN/Disability Bullying – Name calling, innuendo, negative stereotyping or excluding from activity based on disability or learning difficulties.</w:t>
      </w:r>
    </w:p>
    <w:p w14:paraId="32667FB0" w14:textId="77777777" w:rsidR="00FC54B2" w:rsidRPr="007B3816" w:rsidRDefault="00FC54B2" w:rsidP="00FC54B2">
      <w:pPr>
        <w:rPr>
          <w:rFonts w:ascii="Arial" w:hAnsi="Arial" w:cs="Arial"/>
          <w:sz w:val="22"/>
          <w:szCs w:val="22"/>
        </w:rPr>
      </w:pPr>
    </w:p>
    <w:p w14:paraId="213D4613" w14:textId="77777777" w:rsidR="00FC54B2" w:rsidRPr="007B3816" w:rsidRDefault="00FC54B2" w:rsidP="00FC54B2">
      <w:pPr>
        <w:numPr>
          <w:ilvl w:val="1"/>
          <w:numId w:val="12"/>
        </w:numPr>
        <w:rPr>
          <w:rFonts w:ascii="Arial" w:hAnsi="Arial" w:cs="Arial"/>
          <w:sz w:val="22"/>
          <w:szCs w:val="22"/>
        </w:rPr>
      </w:pPr>
      <w:r w:rsidRPr="007B3816">
        <w:rPr>
          <w:rFonts w:ascii="Arial" w:hAnsi="Arial" w:cs="Arial"/>
          <w:sz w:val="22"/>
          <w:szCs w:val="22"/>
        </w:rPr>
        <w:t>Gifted and Talented Bullying – Name calling, innuendo, ostracism or negative peer pressure based on high levels of ability or effort.</w:t>
      </w:r>
    </w:p>
    <w:p w14:paraId="46B61727" w14:textId="77777777" w:rsidR="00FC54B2" w:rsidRPr="007B3816" w:rsidRDefault="00FC54B2" w:rsidP="00FC54B2">
      <w:pPr>
        <w:rPr>
          <w:rFonts w:ascii="Arial" w:hAnsi="Arial" w:cs="Arial"/>
          <w:sz w:val="22"/>
          <w:szCs w:val="22"/>
        </w:rPr>
      </w:pPr>
    </w:p>
    <w:p w14:paraId="52A2FB40" w14:textId="77777777" w:rsidR="00CC665B" w:rsidRPr="007B3816" w:rsidRDefault="00CC665B" w:rsidP="00CC665B">
      <w:pPr>
        <w:rPr>
          <w:rFonts w:ascii="Arial" w:hAnsi="Arial" w:cs="Arial"/>
          <w:sz w:val="22"/>
          <w:szCs w:val="22"/>
        </w:rPr>
      </w:pPr>
      <w:r w:rsidRPr="007B3816">
        <w:rPr>
          <w:rFonts w:ascii="Arial" w:hAnsi="Arial" w:cs="Arial"/>
          <w:b/>
          <w:sz w:val="22"/>
          <w:szCs w:val="22"/>
        </w:rPr>
        <w:t>Cyber Bullin</w:t>
      </w:r>
      <w:r w:rsidR="00FC54B2" w:rsidRPr="007B3816">
        <w:rPr>
          <w:rFonts w:ascii="Arial" w:hAnsi="Arial" w:cs="Arial"/>
          <w:b/>
          <w:sz w:val="22"/>
          <w:szCs w:val="22"/>
        </w:rPr>
        <w:t>g</w:t>
      </w:r>
      <w:r w:rsidR="00FC54B2" w:rsidRPr="007B3816">
        <w:rPr>
          <w:rFonts w:ascii="Arial" w:hAnsi="Arial" w:cs="Arial"/>
          <w:sz w:val="22"/>
          <w:szCs w:val="22"/>
        </w:rPr>
        <w:t xml:space="preserve"> – abuse on-line or via text message, interfering with electronic files, setting up or promoting inappropriate websites and inappropriate sharing of images from webcams/mobile phone.</w:t>
      </w:r>
    </w:p>
    <w:p w14:paraId="518D960C" w14:textId="77777777" w:rsidR="00CC665B" w:rsidRPr="007B3816" w:rsidRDefault="00CC665B" w:rsidP="00CC665B">
      <w:pPr>
        <w:pStyle w:val="Default"/>
        <w:rPr>
          <w:rFonts w:ascii="Arial" w:hAnsi="Arial" w:cs="Arial"/>
          <w:sz w:val="22"/>
          <w:szCs w:val="22"/>
          <w:lang w:val="en-GB"/>
        </w:rPr>
      </w:pPr>
    </w:p>
    <w:p w14:paraId="3FC2355B" w14:textId="49ECCCF7" w:rsidR="00CC665B" w:rsidRPr="007B3816" w:rsidRDefault="00CC665B" w:rsidP="00CC665B">
      <w:pPr>
        <w:pStyle w:val="Default"/>
        <w:rPr>
          <w:rFonts w:ascii="Arial" w:hAnsi="Arial" w:cs="Arial"/>
          <w:sz w:val="22"/>
          <w:szCs w:val="22"/>
        </w:rPr>
      </w:pPr>
      <w:r w:rsidRPr="007B3816">
        <w:rPr>
          <w:rFonts w:ascii="Arial" w:hAnsi="Arial" w:cs="Arial"/>
          <w:sz w:val="22"/>
          <w:szCs w:val="22"/>
          <w:lang w:val="en-GB"/>
        </w:rPr>
        <w:t>Cyber bullying</w:t>
      </w:r>
      <w:r w:rsidRPr="007B3816">
        <w:rPr>
          <w:rFonts w:ascii="Arial" w:hAnsi="Arial" w:cs="Arial"/>
          <w:sz w:val="22"/>
          <w:szCs w:val="22"/>
        </w:rPr>
        <w:t xml:space="preserve"> takes different forms: threats and intimidation; harassment or “cyber-stalking” (</w:t>
      </w:r>
      <w:r w:rsidR="00006180" w:rsidRPr="007B3816">
        <w:rPr>
          <w:rFonts w:ascii="Arial" w:hAnsi="Arial" w:cs="Arial"/>
          <w:sz w:val="22"/>
          <w:szCs w:val="22"/>
        </w:rPr>
        <w:t>e.g.,</w:t>
      </w:r>
      <w:r w:rsidRPr="007B3816">
        <w:rPr>
          <w:rFonts w:ascii="Arial" w:hAnsi="Arial" w:cs="Arial"/>
          <w:sz w:val="22"/>
          <w:szCs w:val="22"/>
        </w:rPr>
        <w:t xml:space="preserve"> repeatedly sending unwanted texts or instant messages); vilification / defamation; exclusion or peer rejection; impersonation;</w:t>
      </w:r>
      <w:r w:rsidRPr="007B3816">
        <w:rPr>
          <w:rFonts w:ascii="Arial" w:hAnsi="Arial" w:cs="Arial"/>
          <w:sz w:val="22"/>
          <w:szCs w:val="22"/>
          <w:lang w:val="en-GB"/>
        </w:rPr>
        <w:t xml:space="preserve"> unauthorised</w:t>
      </w:r>
      <w:r w:rsidRPr="007B3816">
        <w:rPr>
          <w:rFonts w:ascii="Arial" w:hAnsi="Arial" w:cs="Arial"/>
          <w:sz w:val="22"/>
          <w:szCs w:val="22"/>
        </w:rPr>
        <w:t xml:space="preserve"> publication of private information or images and videos and the manipulation of. </w:t>
      </w:r>
    </w:p>
    <w:p w14:paraId="1885CC96" w14:textId="77777777" w:rsidR="00CC665B" w:rsidRPr="007B3816" w:rsidRDefault="00CC665B" w:rsidP="00CC665B">
      <w:pPr>
        <w:pStyle w:val="Default"/>
        <w:rPr>
          <w:rFonts w:ascii="Arial" w:hAnsi="Arial" w:cs="Arial"/>
          <w:sz w:val="22"/>
          <w:szCs w:val="22"/>
        </w:rPr>
      </w:pPr>
    </w:p>
    <w:p w14:paraId="600658E1"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The procedures for dealing with, the outcomes and preventing Cyber bullying are similar to those we use for Anti-bullying. Tackling cyber bullying can sometimes be more challenging as it can take place outside of school (although not always) and the evidence can be difficult to gather. To this end we rely on parents monitoring their children’s use of technologies, e.g., the internet and mobile phones with particular regard to social networking sites. </w:t>
      </w:r>
    </w:p>
    <w:p w14:paraId="6E8C8707" w14:textId="77777777" w:rsidR="00CC665B" w:rsidRPr="007B3816" w:rsidRDefault="00CC665B" w:rsidP="00CC665B">
      <w:pPr>
        <w:rPr>
          <w:rFonts w:ascii="Arial" w:hAnsi="Arial" w:cs="Arial"/>
          <w:sz w:val="22"/>
          <w:szCs w:val="22"/>
        </w:rPr>
      </w:pPr>
    </w:p>
    <w:p w14:paraId="202508D6" w14:textId="77777777" w:rsidR="00FC54B2" w:rsidRPr="007B3816" w:rsidRDefault="00CC665B" w:rsidP="00CC665B">
      <w:pPr>
        <w:rPr>
          <w:rFonts w:ascii="Arial" w:hAnsi="Arial" w:cs="Arial"/>
          <w:sz w:val="22"/>
          <w:szCs w:val="22"/>
        </w:rPr>
      </w:pPr>
      <w:r w:rsidRPr="007B3816">
        <w:rPr>
          <w:rFonts w:ascii="Arial" w:hAnsi="Arial" w:cs="Arial"/>
          <w:sz w:val="22"/>
          <w:szCs w:val="22"/>
        </w:rPr>
        <w:t xml:space="preserve">We are committed to preventing all forms of bullying and have worked with other high schools in South </w:t>
      </w:r>
      <w:proofErr w:type="spellStart"/>
      <w:r w:rsidRPr="007B3816">
        <w:rPr>
          <w:rFonts w:ascii="Arial" w:hAnsi="Arial" w:cs="Arial"/>
          <w:sz w:val="22"/>
          <w:szCs w:val="22"/>
        </w:rPr>
        <w:t>Ribble</w:t>
      </w:r>
      <w:proofErr w:type="spellEnd"/>
      <w:r w:rsidRPr="007B3816">
        <w:rPr>
          <w:rFonts w:ascii="Arial" w:hAnsi="Arial" w:cs="Arial"/>
          <w:sz w:val="22"/>
          <w:szCs w:val="22"/>
        </w:rPr>
        <w:t xml:space="preserve"> to develop an E-Safety Charter.</w:t>
      </w:r>
    </w:p>
    <w:p w14:paraId="47D0C5CB" w14:textId="77777777" w:rsidR="00CC665B" w:rsidRPr="007B3816" w:rsidRDefault="00CC665B" w:rsidP="00CC665B">
      <w:pPr>
        <w:rPr>
          <w:rFonts w:ascii="Arial" w:hAnsi="Arial" w:cs="Arial"/>
          <w:sz w:val="22"/>
          <w:szCs w:val="22"/>
        </w:rPr>
      </w:pPr>
    </w:p>
    <w:p w14:paraId="2F40E499" w14:textId="77777777" w:rsidR="00273477" w:rsidRDefault="00273477" w:rsidP="00CC665B">
      <w:pPr>
        <w:pStyle w:val="Default"/>
        <w:rPr>
          <w:rFonts w:ascii="Arial" w:hAnsi="Arial" w:cs="Arial"/>
          <w:b/>
          <w:bCs/>
          <w:sz w:val="22"/>
          <w:szCs w:val="22"/>
        </w:rPr>
      </w:pPr>
    </w:p>
    <w:p w14:paraId="678E91FA" w14:textId="77777777" w:rsidR="00273477" w:rsidRDefault="00273477" w:rsidP="00CC665B">
      <w:pPr>
        <w:pStyle w:val="Default"/>
        <w:rPr>
          <w:rFonts w:ascii="Arial" w:hAnsi="Arial" w:cs="Arial"/>
          <w:b/>
          <w:bCs/>
          <w:sz w:val="22"/>
          <w:szCs w:val="22"/>
        </w:rPr>
      </w:pPr>
    </w:p>
    <w:p w14:paraId="63832033" w14:textId="77777777" w:rsidR="00273477" w:rsidRDefault="00273477" w:rsidP="00CC665B">
      <w:pPr>
        <w:pStyle w:val="Default"/>
        <w:rPr>
          <w:rFonts w:ascii="Arial" w:hAnsi="Arial" w:cs="Arial"/>
          <w:b/>
          <w:bCs/>
          <w:sz w:val="22"/>
          <w:szCs w:val="22"/>
        </w:rPr>
      </w:pPr>
    </w:p>
    <w:p w14:paraId="38773273" w14:textId="77777777" w:rsidR="00CC665B" w:rsidRPr="007B3816" w:rsidRDefault="00CC665B" w:rsidP="00CC665B">
      <w:pPr>
        <w:pStyle w:val="Default"/>
        <w:rPr>
          <w:rFonts w:ascii="Arial" w:hAnsi="Arial" w:cs="Arial"/>
          <w:b/>
          <w:bCs/>
          <w:sz w:val="22"/>
          <w:szCs w:val="22"/>
        </w:rPr>
      </w:pPr>
      <w:r w:rsidRPr="007B3816">
        <w:rPr>
          <w:rFonts w:ascii="Arial" w:hAnsi="Arial" w:cs="Arial"/>
          <w:b/>
          <w:bCs/>
          <w:sz w:val="22"/>
          <w:szCs w:val="22"/>
        </w:rPr>
        <w:t xml:space="preserve">In School: </w:t>
      </w:r>
    </w:p>
    <w:p w14:paraId="4FD72B29" w14:textId="77777777" w:rsidR="00BA257D" w:rsidRPr="007B3816" w:rsidRDefault="00BA257D" w:rsidP="00CC665B">
      <w:pPr>
        <w:pStyle w:val="Default"/>
        <w:rPr>
          <w:rFonts w:ascii="Arial" w:hAnsi="Arial" w:cs="Arial"/>
          <w:sz w:val="22"/>
          <w:szCs w:val="22"/>
        </w:rPr>
      </w:pPr>
    </w:p>
    <w:p w14:paraId="0C9FA561"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Access to social networking sites is not available in school due to the Lancashire Firewall. </w:t>
      </w:r>
    </w:p>
    <w:p w14:paraId="639839C7"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At Worden when students log on to a PC they are asked to agree to Acceptable Use Policy as well as the Acceptable Use Agreement that all students and parents must sign before they are allowed access to the ICT network at Worden. </w:t>
      </w:r>
    </w:p>
    <w:p w14:paraId="61ED6254"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 </w:t>
      </w:r>
    </w:p>
    <w:p w14:paraId="6AE224F4" w14:textId="3B916546" w:rsidR="00CC665B" w:rsidRPr="007B3816" w:rsidRDefault="00CC665B" w:rsidP="00CC665B">
      <w:pPr>
        <w:pStyle w:val="Default"/>
        <w:rPr>
          <w:rFonts w:ascii="Arial" w:hAnsi="Arial" w:cs="Arial"/>
          <w:sz w:val="22"/>
          <w:szCs w:val="22"/>
        </w:rPr>
      </w:pPr>
      <w:r w:rsidRPr="007B3816">
        <w:rPr>
          <w:rFonts w:ascii="Arial" w:hAnsi="Arial" w:cs="Arial"/>
          <w:sz w:val="22"/>
          <w:szCs w:val="22"/>
        </w:rPr>
        <w:t>We use an additional security facility that monitors words which are typed in or images viewed on a student’s PC. Where inappropriate words or images are found the software screen shots the student</w:t>
      </w:r>
      <w:r w:rsidR="00A96E49">
        <w:rPr>
          <w:rFonts w:ascii="Arial" w:hAnsi="Arial" w:cs="Arial"/>
          <w:sz w:val="22"/>
          <w:szCs w:val="22"/>
        </w:rPr>
        <w:t>’</w:t>
      </w:r>
      <w:r w:rsidRPr="007B3816">
        <w:rPr>
          <w:rFonts w:ascii="Arial" w:hAnsi="Arial" w:cs="Arial"/>
          <w:sz w:val="22"/>
          <w:szCs w:val="22"/>
        </w:rPr>
        <w:t xml:space="preserve">s PC </w:t>
      </w:r>
      <w:r w:rsidR="00006180" w:rsidRPr="007B3816">
        <w:rPr>
          <w:rFonts w:ascii="Arial" w:hAnsi="Arial" w:cs="Arial"/>
          <w:sz w:val="22"/>
          <w:szCs w:val="22"/>
        </w:rPr>
        <w:t>screen,</w:t>
      </w:r>
      <w:r w:rsidRPr="007B3816">
        <w:rPr>
          <w:rFonts w:ascii="Arial" w:hAnsi="Arial" w:cs="Arial"/>
          <w:sz w:val="22"/>
          <w:szCs w:val="22"/>
        </w:rPr>
        <w:t xml:space="preserve"> and this is forwarded to the Network Manager and Headteacher.  These pictures may be sent home to parents as necessary. </w:t>
      </w:r>
    </w:p>
    <w:p w14:paraId="00B088D3" w14:textId="77777777" w:rsidR="00CC665B" w:rsidRPr="007B3816" w:rsidRDefault="00CC665B" w:rsidP="00CC665B">
      <w:pPr>
        <w:pStyle w:val="Default"/>
        <w:rPr>
          <w:rFonts w:ascii="Arial" w:hAnsi="Arial" w:cs="Arial"/>
          <w:sz w:val="22"/>
          <w:szCs w:val="22"/>
        </w:rPr>
      </w:pPr>
    </w:p>
    <w:p w14:paraId="0F7DB496"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Students may as a result have their right to ICT access restricted, withdrawn or monitored indefinitely. This is at the discretion of the Headteacher </w:t>
      </w:r>
    </w:p>
    <w:p w14:paraId="64859F3B" w14:textId="77777777" w:rsidR="00CC665B" w:rsidRPr="007B3816" w:rsidRDefault="00CC665B" w:rsidP="00CC665B">
      <w:pPr>
        <w:pStyle w:val="Default"/>
        <w:rPr>
          <w:rFonts w:ascii="Arial" w:hAnsi="Arial" w:cs="Arial"/>
          <w:sz w:val="22"/>
          <w:szCs w:val="22"/>
        </w:rPr>
      </w:pPr>
    </w:p>
    <w:p w14:paraId="753A7D60" w14:textId="77777777" w:rsidR="00CC665B" w:rsidRPr="007B3816" w:rsidRDefault="00CC665B" w:rsidP="00CC665B">
      <w:pPr>
        <w:pStyle w:val="Default"/>
        <w:rPr>
          <w:rFonts w:ascii="Arial" w:hAnsi="Arial" w:cs="Arial"/>
          <w:b/>
          <w:bCs/>
          <w:sz w:val="22"/>
          <w:szCs w:val="22"/>
        </w:rPr>
      </w:pPr>
      <w:r w:rsidRPr="007B3816">
        <w:rPr>
          <w:rFonts w:ascii="Arial" w:hAnsi="Arial" w:cs="Arial"/>
          <w:b/>
          <w:bCs/>
          <w:sz w:val="22"/>
          <w:szCs w:val="22"/>
        </w:rPr>
        <w:t xml:space="preserve">Parents/Students: </w:t>
      </w:r>
    </w:p>
    <w:p w14:paraId="5FE8B36D" w14:textId="77777777" w:rsidR="00BA257D" w:rsidRPr="007B3816" w:rsidRDefault="00BA257D" w:rsidP="00CC665B">
      <w:pPr>
        <w:pStyle w:val="Default"/>
        <w:rPr>
          <w:rFonts w:ascii="Arial" w:hAnsi="Arial" w:cs="Arial"/>
          <w:b/>
          <w:bCs/>
          <w:sz w:val="22"/>
          <w:szCs w:val="22"/>
        </w:rPr>
      </w:pPr>
    </w:p>
    <w:p w14:paraId="7D3837A2"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Should a parent or child become aware of bullying or inappropriate use of the internet or mobile devices then they must try and record any instance, through the use of the screen shot / print screen. i.e. taking a digital image of the screen they can view and saving it or printing it. </w:t>
      </w:r>
    </w:p>
    <w:p w14:paraId="70BB364A" w14:textId="77777777" w:rsidR="00CC665B" w:rsidRPr="007B3816" w:rsidRDefault="00CC665B" w:rsidP="00CC665B">
      <w:pPr>
        <w:pStyle w:val="Default"/>
        <w:rPr>
          <w:rFonts w:ascii="Arial" w:hAnsi="Arial" w:cs="Arial"/>
          <w:sz w:val="22"/>
          <w:szCs w:val="22"/>
        </w:rPr>
      </w:pPr>
      <w:r w:rsidRPr="007B3816">
        <w:rPr>
          <w:rFonts w:ascii="Arial" w:hAnsi="Arial" w:cs="Arial"/>
          <w:sz w:val="22"/>
          <w:szCs w:val="22"/>
        </w:rPr>
        <w:t xml:space="preserve">This could be used by the school in line with our anti-bullying policy, or the police/other agencies should it be deemed necessary. </w:t>
      </w:r>
    </w:p>
    <w:p w14:paraId="591E9936" w14:textId="77777777" w:rsidR="00CC665B" w:rsidRPr="007B3816" w:rsidRDefault="00CC665B" w:rsidP="00CC665B">
      <w:pPr>
        <w:pStyle w:val="Default"/>
        <w:rPr>
          <w:rFonts w:ascii="Arial" w:hAnsi="Arial" w:cs="Arial"/>
          <w:sz w:val="22"/>
          <w:szCs w:val="22"/>
        </w:rPr>
      </w:pPr>
    </w:p>
    <w:p w14:paraId="05E88EDA" w14:textId="77777777" w:rsidR="00CC665B" w:rsidRPr="007B3816" w:rsidRDefault="00CC665B" w:rsidP="00CC665B">
      <w:pPr>
        <w:pStyle w:val="Default"/>
        <w:rPr>
          <w:rFonts w:ascii="Arial" w:hAnsi="Arial" w:cs="Arial"/>
          <w:b/>
          <w:bCs/>
          <w:color w:val="auto"/>
          <w:sz w:val="22"/>
          <w:szCs w:val="22"/>
        </w:rPr>
      </w:pPr>
      <w:r w:rsidRPr="007B3816">
        <w:rPr>
          <w:rFonts w:ascii="Arial" w:hAnsi="Arial" w:cs="Arial"/>
          <w:b/>
          <w:bCs/>
          <w:color w:val="auto"/>
          <w:sz w:val="22"/>
          <w:szCs w:val="22"/>
        </w:rPr>
        <w:t xml:space="preserve">Mobile Phones:  </w:t>
      </w:r>
    </w:p>
    <w:p w14:paraId="45BCF9B1" w14:textId="77777777" w:rsidR="00BA257D" w:rsidRPr="007B3816" w:rsidRDefault="00BA257D" w:rsidP="00CC665B">
      <w:pPr>
        <w:pStyle w:val="Default"/>
        <w:rPr>
          <w:rFonts w:ascii="Arial" w:hAnsi="Arial" w:cs="Arial"/>
          <w:b/>
          <w:bCs/>
          <w:color w:val="auto"/>
          <w:sz w:val="22"/>
          <w:szCs w:val="22"/>
        </w:rPr>
      </w:pPr>
    </w:p>
    <w:p w14:paraId="7DC3D37D" w14:textId="367DEB65" w:rsidR="00CC665B" w:rsidRPr="007B3816" w:rsidRDefault="00CC665B" w:rsidP="00CC665B">
      <w:pPr>
        <w:pStyle w:val="Default"/>
        <w:rPr>
          <w:rFonts w:ascii="Arial" w:hAnsi="Arial" w:cs="Arial"/>
          <w:color w:val="auto"/>
          <w:sz w:val="22"/>
          <w:szCs w:val="22"/>
        </w:rPr>
      </w:pPr>
      <w:r w:rsidRPr="007B3816">
        <w:rPr>
          <w:rFonts w:ascii="Arial" w:hAnsi="Arial" w:cs="Arial"/>
          <w:color w:val="auto"/>
          <w:sz w:val="22"/>
          <w:szCs w:val="22"/>
        </w:rPr>
        <w:t xml:space="preserve">Mobile phones are one of our biggest concerns at present. The development of internet-ready mobile phones can allow students access to the internet outside school’s safe network through mobile providers. This technology allows students complete access to social networking sites, texting, calls and image/data storage and sharing. </w:t>
      </w:r>
      <w:r w:rsidR="000A6BB2" w:rsidRPr="007B3816">
        <w:rPr>
          <w:rFonts w:ascii="Arial" w:hAnsi="Arial" w:cs="Arial"/>
          <w:color w:val="auto"/>
          <w:sz w:val="22"/>
          <w:szCs w:val="22"/>
        </w:rPr>
        <w:t>Therefore</w:t>
      </w:r>
      <w:r w:rsidRPr="007B3816">
        <w:rPr>
          <w:rFonts w:ascii="Arial" w:hAnsi="Arial" w:cs="Arial"/>
          <w:color w:val="auto"/>
          <w:sz w:val="22"/>
          <w:szCs w:val="22"/>
        </w:rPr>
        <w:t xml:space="preserve"> we have </w:t>
      </w:r>
      <w:r w:rsidRPr="007B3816">
        <w:rPr>
          <w:rFonts w:ascii="Arial" w:hAnsi="Arial" w:cs="Arial"/>
          <w:b/>
          <w:bCs/>
          <w:color w:val="auto"/>
          <w:sz w:val="22"/>
          <w:szCs w:val="22"/>
        </w:rPr>
        <w:t xml:space="preserve">No Mobile Phone </w:t>
      </w:r>
      <w:r w:rsidRPr="007B3816">
        <w:rPr>
          <w:rFonts w:ascii="Arial" w:hAnsi="Arial" w:cs="Arial"/>
          <w:color w:val="auto"/>
          <w:sz w:val="22"/>
          <w:szCs w:val="22"/>
        </w:rPr>
        <w:t xml:space="preserve">for students’ policy at Worden at present. </w:t>
      </w:r>
    </w:p>
    <w:p w14:paraId="5C955A98" w14:textId="3694DEB1" w:rsidR="00CC665B" w:rsidRPr="007B3816" w:rsidRDefault="00CC665B" w:rsidP="00CC665B">
      <w:pPr>
        <w:pStyle w:val="Default"/>
        <w:rPr>
          <w:rFonts w:ascii="Arial" w:hAnsi="Arial" w:cs="Arial"/>
          <w:color w:val="auto"/>
          <w:sz w:val="22"/>
          <w:szCs w:val="22"/>
        </w:rPr>
      </w:pPr>
      <w:r w:rsidRPr="007B3816">
        <w:rPr>
          <w:rFonts w:ascii="Arial" w:hAnsi="Arial" w:cs="Arial"/>
          <w:color w:val="auto"/>
          <w:sz w:val="22"/>
          <w:szCs w:val="22"/>
        </w:rPr>
        <w:t>We accept that parents may wish their child to use a mobile phone for safety to and from Worden. If there is a need to communicate with a child during school time then parents should contact the main school office 01772 421021 where a member of staff can locate and recount the message as appropriate. Students who are found with their mobile on or in use of it will</w:t>
      </w:r>
      <w:r w:rsidR="00A96E49">
        <w:rPr>
          <w:rFonts w:ascii="Arial" w:hAnsi="Arial" w:cs="Arial"/>
          <w:color w:val="auto"/>
          <w:sz w:val="22"/>
          <w:szCs w:val="22"/>
        </w:rPr>
        <w:t xml:space="preserve"> have it confiscated </w:t>
      </w:r>
      <w:r w:rsidR="000A6BB2">
        <w:rPr>
          <w:rFonts w:ascii="Arial" w:hAnsi="Arial" w:cs="Arial"/>
          <w:color w:val="auto"/>
          <w:sz w:val="22"/>
          <w:szCs w:val="22"/>
        </w:rPr>
        <w:t>and a C4 issued. Pare</w:t>
      </w:r>
      <w:r w:rsidRPr="007B3816">
        <w:rPr>
          <w:rFonts w:ascii="Arial" w:hAnsi="Arial" w:cs="Arial"/>
          <w:color w:val="auto"/>
          <w:sz w:val="22"/>
          <w:szCs w:val="22"/>
        </w:rPr>
        <w:t>nts can collect the phone</w:t>
      </w:r>
      <w:r w:rsidR="000A6BB2">
        <w:rPr>
          <w:rFonts w:ascii="Arial" w:hAnsi="Arial" w:cs="Arial"/>
          <w:color w:val="auto"/>
          <w:sz w:val="22"/>
          <w:szCs w:val="22"/>
        </w:rPr>
        <w:t xml:space="preserve"> no sooner than 24 hours after the offence has occurred</w:t>
      </w:r>
      <w:r w:rsidRPr="007B3816">
        <w:rPr>
          <w:rFonts w:ascii="Arial" w:hAnsi="Arial" w:cs="Arial"/>
          <w:color w:val="auto"/>
          <w:sz w:val="22"/>
          <w:szCs w:val="22"/>
        </w:rPr>
        <w:t xml:space="preserve">. Parents will usually be contacted by text to inform it has been confiscated. If a student refuses to hand over a mobile phone they will be placed in isolation the next day. </w:t>
      </w:r>
    </w:p>
    <w:p w14:paraId="3E9B2E4F" w14:textId="14BFE39E" w:rsidR="000A6BB2" w:rsidRPr="00CC665B" w:rsidRDefault="00CC665B" w:rsidP="000A6BB2">
      <w:pPr>
        <w:rPr>
          <w:rFonts w:ascii="Tahoma" w:hAnsi="Tahoma" w:cs="Tahoma"/>
          <w:sz w:val="22"/>
          <w:szCs w:val="22"/>
        </w:rPr>
      </w:pPr>
      <w:r w:rsidRPr="007B3816">
        <w:rPr>
          <w:rFonts w:ascii="Arial" w:hAnsi="Arial" w:cs="Arial"/>
          <w:sz w:val="22"/>
          <w:szCs w:val="22"/>
        </w:rPr>
        <w:t xml:space="preserve">Should there be concerns over a student’s use of their mobile phone then it maybe be appropriate to not only confiscate it but also to search the phone by the Headteacher or </w:t>
      </w:r>
      <w:r w:rsidR="000A6BB2" w:rsidRPr="007B3816">
        <w:rPr>
          <w:rFonts w:ascii="Arial" w:hAnsi="Arial" w:cs="Arial"/>
          <w:sz w:val="22"/>
          <w:szCs w:val="22"/>
        </w:rPr>
        <w:t>another</w:t>
      </w:r>
      <w:r w:rsidRPr="007B3816">
        <w:rPr>
          <w:rFonts w:ascii="Arial" w:hAnsi="Arial" w:cs="Arial"/>
          <w:sz w:val="22"/>
          <w:szCs w:val="22"/>
        </w:rPr>
        <w:t xml:space="preserve"> member of the SLT. </w:t>
      </w:r>
      <w:r w:rsidR="000A6BB2" w:rsidRPr="007B3816">
        <w:rPr>
          <w:rFonts w:ascii="Arial" w:hAnsi="Arial" w:cs="Arial"/>
          <w:sz w:val="22"/>
          <w:szCs w:val="22"/>
        </w:rPr>
        <w:t>Where concerns are further raised, or the school cannot gain access to the phone the police maybe called to ass</w:t>
      </w:r>
      <w:r w:rsidR="000A6BB2" w:rsidRPr="00CC665B">
        <w:rPr>
          <w:rFonts w:ascii="Tahoma" w:hAnsi="Tahoma" w:cs="Tahoma"/>
          <w:sz w:val="22"/>
          <w:szCs w:val="23"/>
        </w:rPr>
        <w:t>ist.</w:t>
      </w:r>
    </w:p>
    <w:p w14:paraId="68C1608B" w14:textId="624C50A8" w:rsidR="00CC665B" w:rsidRPr="007B3816" w:rsidRDefault="00CC665B" w:rsidP="00CC665B">
      <w:pPr>
        <w:pStyle w:val="Default"/>
        <w:rPr>
          <w:rFonts w:ascii="Arial" w:hAnsi="Arial" w:cs="Arial"/>
          <w:color w:val="auto"/>
          <w:sz w:val="22"/>
          <w:szCs w:val="22"/>
        </w:rPr>
      </w:pPr>
    </w:p>
    <w:p w14:paraId="5DA1A0D7" w14:textId="3E49C9B7" w:rsidR="00CC665B" w:rsidRPr="007B3816" w:rsidRDefault="009852E0" w:rsidP="00CC665B">
      <w:pPr>
        <w:pStyle w:val="Default"/>
        <w:rPr>
          <w:rFonts w:ascii="Arial" w:hAnsi="Arial" w:cs="Arial"/>
          <w:color w:val="auto"/>
          <w:sz w:val="22"/>
          <w:szCs w:val="22"/>
        </w:rPr>
      </w:pPr>
      <w:r>
        <w:t>“Statutory guidance for dealing with electronic devices • 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This power applies to all schools and there is no need to have parental consent to search through a young person’s mobile phone if it has been seized in a lawful ‘without consent’ search and is prohibited by the school rules or is reasonably suspected of being, or being likely to be, used to commit an offence or cause personal injury or damage to property” Searching, screening and confiscation Advice for headteachers, school staff and governing bodies. January 2018</w:t>
      </w:r>
    </w:p>
    <w:p w14:paraId="1CA44AF9" w14:textId="57A36AD9" w:rsidR="00CC665B" w:rsidRPr="007B3816" w:rsidRDefault="00CC665B" w:rsidP="00CC665B">
      <w:pPr>
        <w:pStyle w:val="Default"/>
        <w:rPr>
          <w:rFonts w:ascii="Arial" w:hAnsi="Arial" w:cs="Arial"/>
          <w:b/>
          <w:bCs/>
          <w:color w:val="auto"/>
          <w:sz w:val="22"/>
          <w:szCs w:val="22"/>
        </w:rPr>
      </w:pPr>
    </w:p>
    <w:p w14:paraId="65DCF764" w14:textId="77777777" w:rsidR="00CC665B" w:rsidRPr="007B3816" w:rsidRDefault="00CC665B" w:rsidP="00CC665B">
      <w:pPr>
        <w:pStyle w:val="Default"/>
        <w:rPr>
          <w:rFonts w:ascii="Arial" w:hAnsi="Arial" w:cs="Arial"/>
          <w:color w:val="auto"/>
          <w:sz w:val="22"/>
          <w:szCs w:val="22"/>
        </w:rPr>
      </w:pPr>
    </w:p>
    <w:p w14:paraId="6B547566" w14:textId="77777777" w:rsidR="000A6BB2" w:rsidRPr="00CC665B" w:rsidRDefault="000A6BB2">
      <w:pPr>
        <w:rPr>
          <w:rFonts w:ascii="Tahoma" w:hAnsi="Tahoma" w:cs="Tahoma"/>
          <w:sz w:val="22"/>
          <w:szCs w:val="22"/>
        </w:rPr>
      </w:pPr>
    </w:p>
    <w:sectPr w:rsidR="000A6BB2" w:rsidRPr="00CC665B" w:rsidSect="00531F64">
      <w:headerReference w:type="default" r:id="rId10"/>
      <w:footerReference w:type="default" r:id="rId11"/>
      <w:pgSz w:w="11907" w:h="16839" w:code="9"/>
      <w:pgMar w:top="851" w:right="130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16C1" w14:textId="77777777" w:rsidR="00E3473D" w:rsidRDefault="00E3473D">
      <w:r>
        <w:separator/>
      </w:r>
    </w:p>
  </w:endnote>
  <w:endnote w:type="continuationSeparator" w:id="0">
    <w:p w14:paraId="25525C9B" w14:textId="77777777" w:rsidR="00E3473D" w:rsidRDefault="00E3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75390"/>
      <w:docPartObj>
        <w:docPartGallery w:val="Page Numbers (Bottom of Page)"/>
        <w:docPartUnique/>
      </w:docPartObj>
    </w:sdtPr>
    <w:sdtEndPr>
      <w:rPr>
        <w:noProof/>
      </w:rPr>
    </w:sdtEndPr>
    <w:sdtContent>
      <w:p w14:paraId="05C9C171" w14:textId="5B998FE6" w:rsidR="00E7759B" w:rsidRDefault="00E775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1C827" w14:textId="72DEB4AF" w:rsidR="00E71FBA" w:rsidRDefault="00E7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4E42" w14:textId="77777777" w:rsidR="00E3473D" w:rsidRDefault="00E3473D">
      <w:r>
        <w:separator/>
      </w:r>
    </w:p>
  </w:footnote>
  <w:footnote w:type="continuationSeparator" w:id="0">
    <w:p w14:paraId="54BDEA78" w14:textId="77777777" w:rsidR="00E3473D" w:rsidRDefault="00E3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B5B3" w14:textId="77777777" w:rsidR="007E044C" w:rsidRPr="007E044C" w:rsidRDefault="007E044C" w:rsidP="007E044C">
    <w:pPr>
      <w:pStyle w:val="Header"/>
      <w:jc w:val="right"/>
      <w:rPr>
        <w:rFonts w:ascii="Tahoma" w:hAnsi="Tahoma" w:cs="Tahoma"/>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66E"/>
    <w:multiLevelType w:val="hybridMultilevel"/>
    <w:tmpl w:val="5A62F5B8"/>
    <w:lvl w:ilvl="0" w:tplc="AF944948">
      <w:start w:val="1"/>
      <w:numFmt w:val="lowerLetter"/>
      <w:lvlText w:val="%1."/>
      <w:lvlJc w:val="left"/>
      <w:pPr>
        <w:tabs>
          <w:tab w:val="num" w:pos="1560"/>
        </w:tabs>
        <w:ind w:left="1560" w:hanging="420"/>
      </w:pPr>
      <w:rPr>
        <w:rFonts w:hint="default"/>
      </w:rPr>
    </w:lvl>
    <w:lvl w:ilvl="1" w:tplc="3A46E8B0">
      <w:start w:val="10"/>
      <w:numFmt w:val="decimal"/>
      <w:lvlText w:val="%2."/>
      <w:lvlJc w:val="left"/>
      <w:pPr>
        <w:tabs>
          <w:tab w:val="num" w:pos="2430"/>
        </w:tabs>
        <w:ind w:left="2430" w:hanging="57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7544EB9"/>
    <w:multiLevelType w:val="hybridMultilevel"/>
    <w:tmpl w:val="09742570"/>
    <w:lvl w:ilvl="0" w:tplc="18BC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53B2"/>
    <w:multiLevelType w:val="hybridMultilevel"/>
    <w:tmpl w:val="09742570"/>
    <w:lvl w:ilvl="0" w:tplc="18BC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24D1"/>
    <w:multiLevelType w:val="hybridMultilevel"/>
    <w:tmpl w:val="977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21E0"/>
    <w:multiLevelType w:val="hybridMultilevel"/>
    <w:tmpl w:val="74C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2312"/>
    <w:multiLevelType w:val="hybridMultilevel"/>
    <w:tmpl w:val="F0E89DB4"/>
    <w:lvl w:ilvl="0" w:tplc="6DDA9C0A">
      <w:start w:val="1"/>
      <w:numFmt w:val="lowerLetter"/>
      <w:lvlText w:val="%1."/>
      <w:lvlJc w:val="left"/>
      <w:pPr>
        <w:tabs>
          <w:tab w:val="num" w:pos="1140"/>
        </w:tabs>
        <w:ind w:left="1140" w:hanging="420"/>
      </w:pPr>
      <w:rPr>
        <w:rFonts w:hint="default"/>
      </w:rPr>
    </w:lvl>
    <w:lvl w:ilvl="1" w:tplc="3C80828C">
      <w:start w:val="1"/>
      <w:numFmt w:val="lowerRoman"/>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9930CB"/>
    <w:multiLevelType w:val="hybridMultilevel"/>
    <w:tmpl w:val="1938BB52"/>
    <w:lvl w:ilvl="0" w:tplc="200A9E3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507981"/>
    <w:multiLevelType w:val="hybridMultilevel"/>
    <w:tmpl w:val="A0B0EE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2220053"/>
    <w:multiLevelType w:val="hybridMultilevel"/>
    <w:tmpl w:val="240C3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2EA0818"/>
    <w:multiLevelType w:val="hybridMultilevel"/>
    <w:tmpl w:val="9012906A"/>
    <w:lvl w:ilvl="0" w:tplc="5AFCF9B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30512B9"/>
    <w:multiLevelType w:val="hybridMultilevel"/>
    <w:tmpl w:val="B69AB512"/>
    <w:lvl w:ilvl="0" w:tplc="18BC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A6432"/>
    <w:multiLevelType w:val="hybridMultilevel"/>
    <w:tmpl w:val="5100E242"/>
    <w:lvl w:ilvl="0" w:tplc="197C2484">
      <w:start w:val="1"/>
      <w:numFmt w:val="decimal"/>
      <w:lvlText w:val="%1."/>
      <w:lvlJc w:val="left"/>
      <w:pPr>
        <w:tabs>
          <w:tab w:val="num" w:pos="795"/>
        </w:tabs>
        <w:ind w:left="795" w:hanging="435"/>
      </w:pPr>
      <w:rPr>
        <w:rFonts w:hint="default"/>
      </w:rPr>
    </w:lvl>
    <w:lvl w:ilvl="1" w:tplc="8FF4FAF0">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91654"/>
    <w:multiLevelType w:val="hybridMultilevel"/>
    <w:tmpl w:val="285CD5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CE44882"/>
    <w:multiLevelType w:val="hybridMultilevel"/>
    <w:tmpl w:val="C86C75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6C1EB6"/>
    <w:multiLevelType w:val="hybridMultilevel"/>
    <w:tmpl w:val="BF128846"/>
    <w:lvl w:ilvl="0" w:tplc="016623D4">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7665A67"/>
    <w:multiLevelType w:val="hybridMultilevel"/>
    <w:tmpl w:val="F690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2322B"/>
    <w:multiLevelType w:val="hybridMultilevel"/>
    <w:tmpl w:val="883CC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B443904"/>
    <w:multiLevelType w:val="hybridMultilevel"/>
    <w:tmpl w:val="BFFA50E0"/>
    <w:lvl w:ilvl="0" w:tplc="338624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F6447"/>
    <w:multiLevelType w:val="hybridMultilevel"/>
    <w:tmpl w:val="2E9EE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57B28"/>
    <w:multiLevelType w:val="hybridMultilevel"/>
    <w:tmpl w:val="67AA6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72C9F"/>
    <w:multiLevelType w:val="hybridMultilevel"/>
    <w:tmpl w:val="069CD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F40EE7"/>
    <w:multiLevelType w:val="hybridMultilevel"/>
    <w:tmpl w:val="CBEEEF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E19725B"/>
    <w:multiLevelType w:val="hybridMultilevel"/>
    <w:tmpl w:val="6ACA55F2"/>
    <w:lvl w:ilvl="0" w:tplc="0409000F">
      <w:start w:val="1"/>
      <w:numFmt w:val="decimal"/>
      <w:lvlText w:val="%1."/>
      <w:lvlJc w:val="left"/>
      <w:pPr>
        <w:tabs>
          <w:tab w:val="num" w:pos="720"/>
        </w:tabs>
        <w:ind w:left="720" w:hanging="360"/>
      </w:pPr>
      <w:rPr>
        <w:rFonts w:hint="default"/>
      </w:rPr>
    </w:lvl>
    <w:lvl w:ilvl="1" w:tplc="BD6424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675159"/>
    <w:multiLevelType w:val="hybridMultilevel"/>
    <w:tmpl w:val="2A960194"/>
    <w:lvl w:ilvl="0" w:tplc="B18264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761F8"/>
    <w:multiLevelType w:val="hybridMultilevel"/>
    <w:tmpl w:val="0A7C7690"/>
    <w:lvl w:ilvl="0" w:tplc="0409000F">
      <w:start w:val="1"/>
      <w:numFmt w:val="decimal"/>
      <w:lvlText w:val="%1."/>
      <w:lvlJc w:val="left"/>
      <w:pPr>
        <w:tabs>
          <w:tab w:val="num" w:pos="720"/>
        </w:tabs>
        <w:ind w:left="720" w:hanging="360"/>
      </w:pPr>
      <w:rPr>
        <w:rFonts w:hint="default"/>
      </w:rPr>
    </w:lvl>
    <w:lvl w:ilvl="1" w:tplc="B18264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F0DAB"/>
    <w:multiLevelType w:val="hybridMultilevel"/>
    <w:tmpl w:val="A34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A6228"/>
    <w:multiLevelType w:val="hybridMultilevel"/>
    <w:tmpl w:val="DB3E6E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CF17D8E"/>
    <w:multiLevelType w:val="hybridMultilevel"/>
    <w:tmpl w:val="1646F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0"/>
  </w:num>
  <w:num w:numId="4">
    <w:abstractNumId w:val="7"/>
  </w:num>
  <w:num w:numId="5">
    <w:abstractNumId w:val="26"/>
  </w:num>
  <w:num w:numId="6">
    <w:abstractNumId w:val="27"/>
  </w:num>
  <w:num w:numId="7">
    <w:abstractNumId w:val="21"/>
  </w:num>
  <w:num w:numId="8">
    <w:abstractNumId w:val="5"/>
  </w:num>
  <w:num w:numId="9">
    <w:abstractNumId w:val="17"/>
  </w:num>
  <w:num w:numId="10">
    <w:abstractNumId w:val="6"/>
  </w:num>
  <w:num w:numId="11">
    <w:abstractNumId w:val="22"/>
  </w:num>
  <w:num w:numId="12">
    <w:abstractNumId w:val="24"/>
  </w:num>
  <w:num w:numId="13">
    <w:abstractNumId w:val="14"/>
  </w:num>
  <w:num w:numId="14">
    <w:abstractNumId w:val="9"/>
  </w:num>
  <w:num w:numId="15">
    <w:abstractNumId w:val="12"/>
  </w:num>
  <w:num w:numId="16">
    <w:abstractNumId w:val="25"/>
  </w:num>
  <w:num w:numId="17">
    <w:abstractNumId w:val="15"/>
  </w:num>
  <w:num w:numId="18">
    <w:abstractNumId w:val="3"/>
  </w:num>
  <w:num w:numId="19">
    <w:abstractNumId w:val="18"/>
  </w:num>
  <w:num w:numId="20">
    <w:abstractNumId w:val="13"/>
  </w:num>
  <w:num w:numId="21">
    <w:abstractNumId w:val="16"/>
  </w:num>
  <w:num w:numId="22">
    <w:abstractNumId w:val="10"/>
  </w:num>
  <w:num w:numId="23">
    <w:abstractNumId w:val="2"/>
  </w:num>
  <w:num w:numId="24">
    <w:abstractNumId w:val="1"/>
  </w:num>
  <w:num w:numId="25">
    <w:abstractNumId w:val="19"/>
  </w:num>
  <w:num w:numId="26">
    <w:abstractNumId w:val="23"/>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4C"/>
    <w:rsid w:val="000028C2"/>
    <w:rsid w:val="00006180"/>
    <w:rsid w:val="0001256C"/>
    <w:rsid w:val="000200E0"/>
    <w:rsid w:val="00021793"/>
    <w:rsid w:val="00027168"/>
    <w:rsid w:val="00035C71"/>
    <w:rsid w:val="000A6BB2"/>
    <w:rsid w:val="000B0B88"/>
    <w:rsid w:val="000B29C2"/>
    <w:rsid w:val="00102BD0"/>
    <w:rsid w:val="001111C5"/>
    <w:rsid w:val="00137BBA"/>
    <w:rsid w:val="00150EA5"/>
    <w:rsid w:val="00153108"/>
    <w:rsid w:val="00172855"/>
    <w:rsid w:val="001C0D16"/>
    <w:rsid w:val="001C4757"/>
    <w:rsid w:val="001D3409"/>
    <w:rsid w:val="001D659F"/>
    <w:rsid w:val="001F0B6D"/>
    <w:rsid w:val="00273477"/>
    <w:rsid w:val="00290370"/>
    <w:rsid w:val="002B16A2"/>
    <w:rsid w:val="002D48A3"/>
    <w:rsid w:val="002F4D49"/>
    <w:rsid w:val="00303FC8"/>
    <w:rsid w:val="003139EE"/>
    <w:rsid w:val="00314620"/>
    <w:rsid w:val="00314735"/>
    <w:rsid w:val="003228C9"/>
    <w:rsid w:val="00340B0A"/>
    <w:rsid w:val="0034325A"/>
    <w:rsid w:val="0034483D"/>
    <w:rsid w:val="00372010"/>
    <w:rsid w:val="00377F5E"/>
    <w:rsid w:val="00382849"/>
    <w:rsid w:val="00397A1A"/>
    <w:rsid w:val="003D63D7"/>
    <w:rsid w:val="0040686D"/>
    <w:rsid w:val="0042692B"/>
    <w:rsid w:val="00452165"/>
    <w:rsid w:val="0048092C"/>
    <w:rsid w:val="004A6B99"/>
    <w:rsid w:val="004B05DA"/>
    <w:rsid w:val="004C667F"/>
    <w:rsid w:val="005161D1"/>
    <w:rsid w:val="00530438"/>
    <w:rsid w:val="00531F64"/>
    <w:rsid w:val="00532FD3"/>
    <w:rsid w:val="0054398E"/>
    <w:rsid w:val="0054552A"/>
    <w:rsid w:val="00545F80"/>
    <w:rsid w:val="0055704A"/>
    <w:rsid w:val="005615D9"/>
    <w:rsid w:val="00573FBB"/>
    <w:rsid w:val="005B7AF9"/>
    <w:rsid w:val="005C15B0"/>
    <w:rsid w:val="005C2430"/>
    <w:rsid w:val="005C5E2B"/>
    <w:rsid w:val="005D4ED1"/>
    <w:rsid w:val="005E1F84"/>
    <w:rsid w:val="005E7C4F"/>
    <w:rsid w:val="00604B49"/>
    <w:rsid w:val="00621AE7"/>
    <w:rsid w:val="006265F9"/>
    <w:rsid w:val="0062678A"/>
    <w:rsid w:val="00636935"/>
    <w:rsid w:val="00674847"/>
    <w:rsid w:val="00686F5E"/>
    <w:rsid w:val="006C0C36"/>
    <w:rsid w:val="006D000B"/>
    <w:rsid w:val="006D4938"/>
    <w:rsid w:val="006E59BC"/>
    <w:rsid w:val="0070054F"/>
    <w:rsid w:val="00701DBC"/>
    <w:rsid w:val="007248E6"/>
    <w:rsid w:val="00756CF4"/>
    <w:rsid w:val="00757071"/>
    <w:rsid w:val="00774FAA"/>
    <w:rsid w:val="0078389D"/>
    <w:rsid w:val="0079013C"/>
    <w:rsid w:val="007B3816"/>
    <w:rsid w:val="007D512B"/>
    <w:rsid w:val="007E044C"/>
    <w:rsid w:val="007E0FF2"/>
    <w:rsid w:val="007E2EB6"/>
    <w:rsid w:val="008021C3"/>
    <w:rsid w:val="0083267D"/>
    <w:rsid w:val="008620EE"/>
    <w:rsid w:val="008742FE"/>
    <w:rsid w:val="00884480"/>
    <w:rsid w:val="0088696C"/>
    <w:rsid w:val="008C5267"/>
    <w:rsid w:val="00914C66"/>
    <w:rsid w:val="00924B6F"/>
    <w:rsid w:val="0094547B"/>
    <w:rsid w:val="0097256F"/>
    <w:rsid w:val="0097265D"/>
    <w:rsid w:val="009852E0"/>
    <w:rsid w:val="009A00D9"/>
    <w:rsid w:val="009B609C"/>
    <w:rsid w:val="009C0AA3"/>
    <w:rsid w:val="009C35CB"/>
    <w:rsid w:val="009C4E1D"/>
    <w:rsid w:val="00A0658F"/>
    <w:rsid w:val="00A45437"/>
    <w:rsid w:val="00A742E1"/>
    <w:rsid w:val="00A774A1"/>
    <w:rsid w:val="00A96E49"/>
    <w:rsid w:val="00AE3E8C"/>
    <w:rsid w:val="00B13AAA"/>
    <w:rsid w:val="00B204CC"/>
    <w:rsid w:val="00B255AD"/>
    <w:rsid w:val="00B25CCB"/>
    <w:rsid w:val="00B666E7"/>
    <w:rsid w:val="00B904EE"/>
    <w:rsid w:val="00BA257D"/>
    <w:rsid w:val="00BA386F"/>
    <w:rsid w:val="00BB7997"/>
    <w:rsid w:val="00BC31BF"/>
    <w:rsid w:val="00BF7DA9"/>
    <w:rsid w:val="00C14851"/>
    <w:rsid w:val="00C25B61"/>
    <w:rsid w:val="00C30AFE"/>
    <w:rsid w:val="00CC0CAB"/>
    <w:rsid w:val="00CC665B"/>
    <w:rsid w:val="00CE48A0"/>
    <w:rsid w:val="00CF0055"/>
    <w:rsid w:val="00D10E75"/>
    <w:rsid w:val="00D2268C"/>
    <w:rsid w:val="00D920AC"/>
    <w:rsid w:val="00D938D6"/>
    <w:rsid w:val="00DA06AF"/>
    <w:rsid w:val="00E02A40"/>
    <w:rsid w:val="00E14C00"/>
    <w:rsid w:val="00E161F5"/>
    <w:rsid w:val="00E26201"/>
    <w:rsid w:val="00E3473D"/>
    <w:rsid w:val="00E43D91"/>
    <w:rsid w:val="00E519B2"/>
    <w:rsid w:val="00E60D0A"/>
    <w:rsid w:val="00E61A1F"/>
    <w:rsid w:val="00E71FBA"/>
    <w:rsid w:val="00E7759B"/>
    <w:rsid w:val="00E875B6"/>
    <w:rsid w:val="00E95662"/>
    <w:rsid w:val="00EC4BE6"/>
    <w:rsid w:val="00F30FEF"/>
    <w:rsid w:val="00F62A1C"/>
    <w:rsid w:val="00F81D35"/>
    <w:rsid w:val="00F86AFE"/>
    <w:rsid w:val="00F93D32"/>
    <w:rsid w:val="00F9729E"/>
    <w:rsid w:val="00FA1B91"/>
    <w:rsid w:val="00FC54B2"/>
    <w:rsid w:val="00FE134B"/>
    <w:rsid w:val="00FE21CE"/>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61839"/>
  <w15:chartTrackingRefBased/>
  <w15:docId w15:val="{8CFAE126-519C-4899-9879-6836828F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44C"/>
    <w:pPr>
      <w:tabs>
        <w:tab w:val="center" w:pos="4320"/>
        <w:tab w:val="right" w:pos="8640"/>
      </w:tabs>
    </w:pPr>
  </w:style>
  <w:style w:type="paragraph" w:styleId="Footer">
    <w:name w:val="footer"/>
    <w:basedOn w:val="Normal"/>
    <w:link w:val="FooterChar"/>
    <w:uiPriority w:val="99"/>
    <w:rsid w:val="007E044C"/>
    <w:pPr>
      <w:tabs>
        <w:tab w:val="center" w:pos="4320"/>
        <w:tab w:val="right" w:pos="8640"/>
      </w:tabs>
    </w:pPr>
  </w:style>
  <w:style w:type="paragraph" w:styleId="BalloonText">
    <w:name w:val="Balloon Text"/>
    <w:basedOn w:val="Normal"/>
    <w:semiHidden/>
    <w:rsid w:val="00701DBC"/>
    <w:rPr>
      <w:rFonts w:ascii="Tahoma" w:hAnsi="Tahoma" w:cs="Tahoma"/>
      <w:sz w:val="16"/>
      <w:szCs w:val="16"/>
    </w:rPr>
  </w:style>
  <w:style w:type="paragraph" w:customStyle="1" w:styleId="Default">
    <w:name w:val="Default"/>
    <w:rsid w:val="00531F64"/>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B904EE"/>
    <w:pPr>
      <w:ind w:left="720"/>
    </w:pPr>
  </w:style>
  <w:style w:type="character" w:styleId="Strong">
    <w:name w:val="Strong"/>
    <w:uiPriority w:val="22"/>
    <w:qFormat/>
    <w:rsid w:val="007B3816"/>
    <w:rPr>
      <w:b/>
      <w:bCs/>
    </w:rPr>
  </w:style>
  <w:style w:type="character" w:customStyle="1" w:styleId="ListParagraphChar">
    <w:name w:val="List Paragraph Char"/>
    <w:basedOn w:val="DefaultParagraphFont"/>
    <w:link w:val="ListParagraph"/>
    <w:rsid w:val="00BC31BF"/>
    <w:rPr>
      <w:sz w:val="24"/>
      <w:szCs w:val="24"/>
      <w:lang w:val="en-US" w:eastAsia="en-US"/>
    </w:rPr>
  </w:style>
  <w:style w:type="character" w:customStyle="1" w:styleId="FooterChar">
    <w:name w:val="Footer Char"/>
    <w:basedOn w:val="DefaultParagraphFont"/>
    <w:link w:val="Footer"/>
    <w:uiPriority w:val="99"/>
    <w:rsid w:val="00E775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45F4E-1D97-4085-A38D-42E342EE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17670</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dc:description/>
  <cp:lastModifiedBy>Mrs B Monk</cp:lastModifiedBy>
  <cp:revision>2</cp:revision>
  <cp:lastPrinted>2009-07-01T09:36:00Z</cp:lastPrinted>
  <dcterms:created xsi:type="dcterms:W3CDTF">2024-01-30T08:26:00Z</dcterms:created>
  <dcterms:modified xsi:type="dcterms:W3CDTF">2024-01-30T08:26:00Z</dcterms:modified>
</cp:coreProperties>
</file>